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6D3" w:rsidRDefault="005802EC" w:rsidP="00031C59">
      <w:pPr>
        <w:spacing w:before="0" w:beforeAutospacing="0" w:after="0" w:afterAutospacing="0" w:line="276" w:lineRule="auto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Аналитическая справка</w:t>
      </w:r>
      <w:r w:rsidRPr="00BF68EE">
        <w:rPr>
          <w:lang w:val="ru-RU"/>
        </w:rPr>
        <w:br/>
      </w: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по итогам контроля реализации плана ВШК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F68EE">
        <w:rPr>
          <w:lang w:val="ru-RU"/>
        </w:rPr>
        <w:br/>
      </w:r>
      <w:r w:rsid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МКОУ НОШ-ДС ЭМР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 2019/20 учебный год</w:t>
      </w:r>
    </w:p>
    <w:p w:rsidR="0050795B" w:rsidRPr="00BF68EE" w:rsidRDefault="0050795B" w:rsidP="00031C59">
      <w:pPr>
        <w:spacing w:before="0" w:beforeAutospacing="0" w:after="0" w:afterAutospacing="0" w:line="276" w:lineRule="auto"/>
        <w:contextualSpacing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Контроль проходил в соответствии с планом внутришкольного контроля на 2019/20 учебный год, утвержденным приказом от</w:t>
      </w:r>
      <w:r w:rsidR="00CA7A60">
        <w:rPr>
          <w:rFonts w:hAnsi="Times New Roman" w:cs="Times New Roman"/>
          <w:color w:val="000000"/>
          <w:sz w:val="24"/>
          <w:szCs w:val="24"/>
          <w:lang w:val="ru-RU"/>
        </w:rPr>
        <w:t xml:space="preserve"> 30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.08.2019 № 1</w:t>
      </w:r>
      <w:r w:rsidR="00CA7A60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 w:rsidR="00BF68EE">
        <w:rPr>
          <w:rFonts w:hAnsi="Times New Roman" w:cs="Times New Roman"/>
          <w:color w:val="000000"/>
          <w:sz w:val="24"/>
          <w:szCs w:val="24"/>
          <w:lang w:val="ru-RU"/>
        </w:rPr>
        <w:t>.1-од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внутришкольного</w:t>
      </w:r>
      <w:proofErr w:type="spellEnd"/>
      <w:r w:rsidR="005B033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контроля за 2019/20 учебный год, направленный на обеспечение эффективного управления образовательной деятельностью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с учетом индивидуальных особенностей обучающихся, их интересов, образовательных возможностей.</w:t>
      </w:r>
    </w:p>
    <w:p w:rsidR="002E66D3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Объектыанализа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E66D3" w:rsidRPr="00BF68EE" w:rsidRDefault="005802EC" w:rsidP="00031C59">
      <w:pPr>
        <w:numPr>
          <w:ilvl w:val="0"/>
          <w:numId w:val="1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Реализация ООП по уровням общего образования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соответствии с ФГОС.</w:t>
      </w:r>
    </w:p>
    <w:p w:rsidR="002E66D3" w:rsidRPr="00BF68EE" w:rsidRDefault="005802EC" w:rsidP="00031C59">
      <w:pPr>
        <w:numPr>
          <w:ilvl w:val="0"/>
          <w:numId w:val="1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Ведение школьной документации в соответствии с локальными нормативными актами.</w:t>
      </w:r>
    </w:p>
    <w:p w:rsidR="002E66D3" w:rsidRPr="00BF68EE" w:rsidRDefault="005802EC" w:rsidP="00031C59">
      <w:pPr>
        <w:numPr>
          <w:ilvl w:val="0"/>
          <w:numId w:val="1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Условия образовательной деятельности с учетом запросов участников образовательных отношений.</w:t>
      </w:r>
    </w:p>
    <w:p w:rsidR="002E66D3" w:rsidRPr="00BF68EE" w:rsidRDefault="005802EC" w:rsidP="00031C59">
      <w:pPr>
        <w:numPr>
          <w:ilvl w:val="0"/>
          <w:numId w:val="1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Методическая работа с педагогами по совершенствованию их образовательной деятельности по результатам контроля.</w:t>
      </w: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Разработанный план ВШК был направлен на реализацию Федерального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закона от 29.12.2012 № 273-ФЗ «Об образовании в Российской Федерации».</w:t>
      </w:r>
    </w:p>
    <w:p w:rsidR="002E66D3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Использовались следующие формы контроля:</w:t>
      </w:r>
    </w:p>
    <w:p w:rsidR="002E66D3" w:rsidRPr="00BF68EE" w:rsidRDefault="005802EC" w:rsidP="00031C5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классно-обобщающий контроль. В школе эта форма контроля применяется в 1-х, 5-х, </w:t>
      </w:r>
      <w:r w:rsidR="00BF68EE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-х классах и классах, требующих комплексного изучения проблем;</w:t>
      </w:r>
    </w:p>
    <w:p w:rsidR="002E66D3" w:rsidRDefault="005802EC" w:rsidP="00031C5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инспекторский контроль проводился по темам «Система оценки качества образовательного результата: проблема профессионального единства. От результатов диагностических работ к независимой оценке ГИА» и «Диагностико-аналитическая деятельность в воспитательной работе». </w:t>
      </w:r>
      <w:r>
        <w:rPr>
          <w:rFonts w:hAnsi="Times New Roman" w:cs="Times New Roman"/>
          <w:color w:val="000000"/>
          <w:sz w:val="24"/>
          <w:szCs w:val="24"/>
        </w:rPr>
        <w:t>Результаты контроля обсуждались на заседании педагогического совета;</w:t>
      </w:r>
    </w:p>
    <w:p w:rsidR="002E66D3" w:rsidRPr="00BF68EE" w:rsidRDefault="005802EC" w:rsidP="00031C5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обзорный контроль направлен на изучение документации и документов строгой отчетности;</w:t>
      </w:r>
    </w:p>
    <w:p w:rsidR="002E66D3" w:rsidRPr="00BF68EE" w:rsidRDefault="005802EC" w:rsidP="00031C5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тематический контроль. Включал проверку </w:t>
      </w:r>
      <w:r w:rsidR="0050795B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процесса обучения и развития обучающихся с ОВЗ, проверку по теме «Безопасность образовательного пространства: здоровьесбережение, толерантность, психологический комфорт» (результаты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обсуждались на педсовете 09.01.2020). Тематический контроль охватывал преемственность в обучении учащихся 4–5-х классов, состояние работы со слабоуспевающими учащимися и посещаемость учащихся;</w:t>
      </w:r>
    </w:p>
    <w:p w:rsidR="00BF68EE" w:rsidRDefault="005802EC" w:rsidP="00031C5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персональный контроль проводился с целью оказания методической помощи вновь прибывшим специалистам </w:t>
      </w:r>
      <w:proofErr w:type="spellStart"/>
      <w:r w:rsidR="00BF68EE" w:rsidRPr="00BF68EE">
        <w:rPr>
          <w:rFonts w:hAnsi="Times New Roman" w:cs="Times New Roman"/>
          <w:color w:val="000000"/>
          <w:sz w:val="24"/>
          <w:szCs w:val="24"/>
          <w:lang w:val="ru-RU"/>
        </w:rPr>
        <w:t>Тепловодской</w:t>
      </w:r>
      <w:proofErr w:type="spellEnd"/>
      <w:r w:rsidR="00BF68EE"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Д.В.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BF68EE" w:rsidRPr="00BF68EE">
        <w:rPr>
          <w:rFonts w:hAnsi="Times New Roman" w:cs="Times New Roman"/>
          <w:color w:val="000000"/>
          <w:sz w:val="24"/>
          <w:szCs w:val="24"/>
          <w:lang w:val="ru-RU"/>
        </w:rPr>
        <w:t>Удыгир</w:t>
      </w:r>
      <w:proofErr w:type="spellEnd"/>
      <w:r w:rsidR="00BF68EE"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М.Н.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50795B">
        <w:rPr>
          <w:rFonts w:hAnsi="Times New Roman" w:cs="Times New Roman"/>
          <w:color w:val="000000"/>
          <w:sz w:val="24"/>
          <w:szCs w:val="24"/>
          <w:lang w:val="ru-RU"/>
        </w:rPr>
        <w:t>Салаткиной</w:t>
      </w:r>
      <w:proofErr w:type="spellEnd"/>
      <w:r w:rsidR="0050795B">
        <w:rPr>
          <w:rFonts w:hAnsi="Times New Roman" w:cs="Times New Roman"/>
          <w:color w:val="000000"/>
          <w:sz w:val="24"/>
          <w:szCs w:val="24"/>
          <w:lang w:val="ru-RU"/>
        </w:rPr>
        <w:t xml:space="preserve"> Г.В.,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а также в рамках изучения профессионального уровня и результативности работы учителя к аттестации </w:t>
      </w:r>
      <w:r w:rsidR="00BF68EE" w:rsidRPr="00BF68EE">
        <w:rPr>
          <w:rFonts w:hAnsi="Times New Roman" w:cs="Times New Roman"/>
          <w:color w:val="000000"/>
          <w:sz w:val="24"/>
          <w:szCs w:val="24"/>
          <w:lang w:val="ru-RU"/>
        </w:rPr>
        <w:t>Голод Ж.</w:t>
      </w:r>
      <w:r w:rsidR="0050795B">
        <w:rPr>
          <w:rFonts w:hAnsi="Times New Roman" w:cs="Times New Roman"/>
          <w:color w:val="000000"/>
          <w:sz w:val="24"/>
          <w:szCs w:val="24"/>
          <w:lang w:val="ru-RU"/>
        </w:rPr>
        <w:t>В.</w:t>
      </w: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Контроль в виде мониторинга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позволял осуществлять постоянное наблюдение за нормируемой деятельностью </w:t>
      </w:r>
      <w:r w:rsidR="0050795B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, сбор и обработку информации (например, по результатам проводимых срезов знаний учащихся, аттестации школьников и другим вопросам) для эффективного решения задач управления </w:t>
      </w:r>
      <w:r w:rsidR="0050795B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. Результаты мониторинга обсуждались на заседаниях </w:t>
      </w:r>
      <w:r w:rsidR="0050795B">
        <w:rPr>
          <w:rFonts w:hAnsi="Times New Roman" w:cs="Times New Roman"/>
          <w:color w:val="000000"/>
          <w:sz w:val="24"/>
          <w:szCs w:val="24"/>
          <w:lang w:val="ru-RU"/>
        </w:rPr>
        <w:t>педагогическогосовета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, совещаниях при директоре и зам. директора</w:t>
      </w:r>
      <w:r w:rsidR="0050795B">
        <w:rPr>
          <w:rFonts w:hAnsi="Times New Roman" w:cs="Times New Roman"/>
          <w:color w:val="000000"/>
          <w:sz w:val="24"/>
          <w:szCs w:val="24"/>
          <w:lang w:val="ru-RU"/>
        </w:rPr>
        <w:t xml:space="preserve"> по УВР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заседаниях ШМ</w:t>
      </w:r>
      <w:r w:rsidR="00BF68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 Принимались управленческие решения по устранению выявленных недостатков.</w:t>
      </w: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Административный контроль: уровень учебных достижений по предметам – стартовый контроль, рубежный контроль (по четвертям, полугодиям), промежуточная аттестация – итоговый контроль (на конец учебного года).</w:t>
      </w: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Разработанные планы-задания проверок позволяли членам педагогического коллектива своевременно познакомиться с целями, задачами и содержанием проверок. К проверкам привлекались </w:t>
      </w:r>
      <w:r w:rsidR="00BF68EE">
        <w:rPr>
          <w:rFonts w:hAnsi="Times New Roman" w:cs="Times New Roman"/>
          <w:color w:val="000000"/>
          <w:sz w:val="24"/>
          <w:szCs w:val="24"/>
          <w:lang w:val="ru-RU"/>
        </w:rPr>
        <w:t>педагог-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психолог </w:t>
      </w:r>
      <w:r w:rsidR="00BF68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, руководител</w:t>
      </w:r>
      <w:r w:rsidR="00BF68EE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ШМ</w:t>
      </w:r>
      <w:r w:rsidR="00BF68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 Итоги различных видов контроля рассматривались на педагогических советах, совещаниях при директоре, зам. директора</w:t>
      </w:r>
      <w:r w:rsidR="0050795B">
        <w:rPr>
          <w:rFonts w:hAnsi="Times New Roman" w:cs="Times New Roman"/>
          <w:color w:val="000000"/>
          <w:sz w:val="24"/>
          <w:szCs w:val="24"/>
          <w:lang w:val="ru-RU"/>
        </w:rPr>
        <w:t xml:space="preserve"> по УВР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, на заседаниях ШМ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Итоги контроля</w:t>
      </w:r>
    </w:p>
    <w:p w:rsidR="002E66D3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Разработанный план ВШК был направлен на реализацию педагогическим коллективом Закона «Об образовании в Российской Федерации». Он позволял охватить все направления образовательной деятельности в контексте требований ФГОС и своевременно корректировать выявленные недоработки. Результаты проведенных процедур представлены в виде справок. Уровень компетентности и методической подготовленности членов администрации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достаточен для обеспечения квалифицированного руководства всеми направлениями образовательной деятельности. Формы и методы контроля соответствуют задачам, которые ставил педагогический коллектив </w:t>
      </w:r>
      <w:r w:rsidR="0050795B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на учебный год.</w:t>
      </w:r>
    </w:p>
    <w:p w:rsidR="00031C59" w:rsidRPr="00BF68EE" w:rsidRDefault="00031C59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center"/>
        <w:rPr>
          <w:rFonts w:hAnsi="Times New Roman" w:cs="Times New Roman"/>
          <w:b/>
          <w:bCs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6D6517">
        <w:rPr>
          <w:rFonts w:hAnsi="Times New Roman" w:cs="Times New Roman"/>
          <w:b/>
          <w:bCs/>
          <w:sz w:val="24"/>
          <w:szCs w:val="24"/>
          <w:lang w:val="ru-RU"/>
        </w:rPr>
        <w:t>. Реализация ООП по уровням общего образования в соответствии с ФГОС</w:t>
      </w:r>
    </w:p>
    <w:p w:rsidR="00031C59" w:rsidRPr="006D6517" w:rsidRDefault="00031C59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center"/>
        <w:rPr>
          <w:rFonts w:hAnsi="Times New Roman" w:cs="Times New Roman"/>
          <w:sz w:val="24"/>
          <w:szCs w:val="24"/>
          <w:lang w:val="ru-RU"/>
        </w:rPr>
      </w:pP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D6517">
        <w:rPr>
          <w:rFonts w:hAnsi="Times New Roman" w:cs="Times New Roman"/>
          <w:sz w:val="24"/>
          <w:szCs w:val="24"/>
          <w:lang w:val="ru-RU"/>
        </w:rPr>
        <w:t>В соответствии с планом внутришкольного контроля было изучено выполнение образовательных</w:t>
      </w:r>
      <w:r w:rsidRPr="006D6517">
        <w:rPr>
          <w:rFonts w:hAnsi="Times New Roman" w:cs="Times New Roman"/>
          <w:sz w:val="24"/>
          <w:szCs w:val="24"/>
        </w:rPr>
        <w:t> </w:t>
      </w:r>
      <w:r w:rsidRPr="006D6517">
        <w:rPr>
          <w:rFonts w:hAnsi="Times New Roman" w:cs="Times New Roman"/>
          <w:sz w:val="24"/>
          <w:szCs w:val="24"/>
          <w:lang w:val="ru-RU"/>
        </w:rPr>
        <w:t>программ</w:t>
      </w:r>
      <w:r w:rsidRPr="006D6517">
        <w:rPr>
          <w:rFonts w:hAnsi="Times New Roman" w:cs="Times New Roman"/>
          <w:sz w:val="24"/>
          <w:szCs w:val="24"/>
        </w:rPr>
        <w:t> </w:t>
      </w:r>
      <w:r w:rsidRPr="006D6517">
        <w:rPr>
          <w:rFonts w:hAnsi="Times New Roman" w:cs="Times New Roman"/>
          <w:sz w:val="24"/>
          <w:szCs w:val="24"/>
          <w:lang w:val="ru-RU"/>
        </w:rPr>
        <w:t>за 2019/2020 учебный год. С этой целью проводился анализ выполнения рабочих программ педагогами (1 раз в четверть). В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ходе контроля установлено, что во всех классных журналах учителями ведутся записи прохождения тем в соответствии с календарно-тематическим планированием (КТП).</w:t>
      </w: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По итогам 2019/2020 учебного года следует отметить, что ООП выполнена не в полном объеме: ООП НОО реализована на </w:t>
      </w:r>
      <w:r w:rsidRPr="007F6EF0">
        <w:rPr>
          <w:rFonts w:hAnsi="Times New Roman" w:cs="Times New Roman"/>
          <w:sz w:val="24"/>
          <w:szCs w:val="24"/>
          <w:lang w:val="ru-RU"/>
        </w:rPr>
        <w:t>9</w:t>
      </w:r>
      <w:r w:rsidR="000C0FB4" w:rsidRPr="007F6EF0">
        <w:rPr>
          <w:rFonts w:hAnsi="Times New Roman" w:cs="Times New Roman"/>
          <w:sz w:val="24"/>
          <w:szCs w:val="24"/>
          <w:lang w:val="ru-RU"/>
        </w:rPr>
        <w:t>0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процентов, ООП ООО реализована на </w:t>
      </w:r>
      <w:r w:rsidRPr="007F6EF0">
        <w:rPr>
          <w:rFonts w:hAnsi="Times New Roman" w:cs="Times New Roman"/>
          <w:sz w:val="24"/>
          <w:szCs w:val="24"/>
          <w:lang w:val="ru-RU"/>
        </w:rPr>
        <w:t>9</w:t>
      </w:r>
      <w:r w:rsidR="000C0FB4" w:rsidRPr="007F6EF0">
        <w:rPr>
          <w:rFonts w:hAnsi="Times New Roman" w:cs="Times New Roman"/>
          <w:sz w:val="24"/>
          <w:szCs w:val="24"/>
          <w:lang w:val="ru-RU"/>
        </w:rPr>
        <w:t>8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процентов.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Общее отставание возникло по </w:t>
      </w:r>
      <w:r w:rsidR="006D6517">
        <w:rPr>
          <w:rFonts w:hAnsi="Times New Roman" w:cs="Times New Roman"/>
          <w:color w:val="000000"/>
          <w:sz w:val="24"/>
          <w:szCs w:val="24"/>
          <w:lang w:val="ru-RU"/>
        </w:rPr>
        <w:t xml:space="preserve">метеоусловиям, а также по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причине дополнительных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каникул с 18 по 20 марта, дополнительных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выходных дней по указам Президента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с 30 марта по 3 апреля и с 6 по 8 мая 2020 года (указы Президента от 25.03.2020 № 206, от 28.04.2020 № 294).</w:t>
      </w:r>
    </w:p>
    <w:p w:rsidR="005802EC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В связи с пандемией коронавируса в 4-й четверти обучение проводилось с использованием дистанционных технологий. </w:t>
      </w: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практической части программ по отдельным предметам (физика, химия, биология, география) выполнено 9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запланированных контрольных, лабораторных и практических работ.</w:t>
      </w: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Количественное несоответствие часов программы с фактически проведенными занятиями произошло по следующим причинам:</w:t>
      </w:r>
    </w:p>
    <w:p w:rsidR="002E66D3" w:rsidRPr="00BF68EE" w:rsidRDefault="005802EC" w:rsidP="00031C59">
      <w:pPr>
        <w:numPr>
          <w:ilvl w:val="0"/>
          <w:numId w:val="3"/>
        </w:numPr>
        <w:tabs>
          <w:tab w:val="left" w:pos="1134"/>
        </w:tabs>
        <w:spacing w:before="0" w:beforeAutospacing="0" w:after="0" w:afterAutospacing="0" w:line="276" w:lineRule="auto"/>
        <w:ind w:left="0" w:right="-23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дополнительные каникулы с 18 по 20 марта,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дополнительные выходные дни по указам Президента с 30 марта по 3 апреля 2020 года;</w:t>
      </w:r>
    </w:p>
    <w:p w:rsidR="002E66D3" w:rsidRDefault="005802EC" w:rsidP="00031C59">
      <w:pPr>
        <w:numPr>
          <w:ilvl w:val="0"/>
          <w:numId w:val="3"/>
        </w:numPr>
        <w:tabs>
          <w:tab w:val="left" w:pos="1134"/>
        </w:tabs>
        <w:spacing w:before="0" w:beforeAutospacing="0" w:after="0" w:afterAutospacing="0" w:line="276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временная</w:t>
      </w:r>
      <w:proofErr w:type="spellEnd"/>
      <w:r w:rsidR="005B033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нетрудоспособность</w:t>
      </w:r>
      <w:proofErr w:type="spellEnd"/>
      <w:r w:rsidR="005B033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E66D3" w:rsidRPr="00BF68EE" w:rsidRDefault="005802EC" w:rsidP="00031C59">
      <w:pPr>
        <w:numPr>
          <w:ilvl w:val="0"/>
          <w:numId w:val="3"/>
        </w:numPr>
        <w:tabs>
          <w:tab w:val="left" w:pos="1134"/>
        </w:tabs>
        <w:spacing w:before="0" w:beforeAutospacing="0" w:after="0" w:afterAutospacing="0" w:line="276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прохождение педагогами курсов повышения квалификации.</w:t>
      </w: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Преодоление отставания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по предметам осуществлялось за счет:</w:t>
      </w:r>
    </w:p>
    <w:p w:rsidR="002E66D3" w:rsidRDefault="005802EC" w:rsidP="00031C59">
      <w:pPr>
        <w:numPr>
          <w:ilvl w:val="0"/>
          <w:numId w:val="4"/>
        </w:numPr>
        <w:tabs>
          <w:tab w:val="left" w:pos="1134"/>
        </w:tabs>
        <w:spacing w:before="0" w:beforeAutospacing="0" w:after="0" w:afterAutospacing="0" w:line="276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замещения</w:t>
      </w:r>
      <w:proofErr w:type="spellEnd"/>
      <w:r w:rsidR="005B033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пропущенных</w:t>
      </w:r>
      <w:proofErr w:type="spellEnd"/>
      <w:r w:rsidR="005B033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учебных</w:t>
      </w:r>
      <w:proofErr w:type="spellEnd"/>
      <w:r w:rsidR="005B033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часов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E66D3" w:rsidRPr="00BF68EE" w:rsidRDefault="005802EC" w:rsidP="00031C59">
      <w:pPr>
        <w:numPr>
          <w:ilvl w:val="0"/>
          <w:numId w:val="4"/>
        </w:numPr>
        <w:tabs>
          <w:tab w:val="left" w:pos="1134"/>
        </w:tabs>
        <w:spacing w:before="0" w:beforeAutospacing="0" w:after="0" w:afterAutospacing="0" w:line="276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корректировки рабочих программ по согласованию администрации </w:t>
      </w:r>
      <w:r w:rsidR="006D6517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2019/2020 учебном году в соответствии с решением педсовета внесены изменения в ООП НОО, ООП ООО(</w:t>
      </w:r>
      <w:r w:rsidRPr="00CA7A60">
        <w:rPr>
          <w:rFonts w:hAnsi="Times New Roman" w:cs="Times New Roman"/>
          <w:sz w:val="24"/>
          <w:szCs w:val="24"/>
          <w:lang w:val="ru-RU"/>
        </w:rPr>
        <w:t>приказ от</w:t>
      </w:r>
      <w:r w:rsidR="00CA7A60" w:rsidRPr="00CA7A60">
        <w:rPr>
          <w:rFonts w:hAnsi="Times New Roman" w:cs="Times New Roman"/>
          <w:sz w:val="24"/>
          <w:szCs w:val="24"/>
          <w:lang w:val="ru-RU"/>
        </w:rPr>
        <w:t xml:space="preserve"> 26</w:t>
      </w:r>
      <w:r w:rsidRPr="00CA7A60">
        <w:rPr>
          <w:rFonts w:hAnsi="Times New Roman" w:cs="Times New Roman"/>
          <w:sz w:val="24"/>
          <w:szCs w:val="24"/>
          <w:lang w:val="ru-RU"/>
        </w:rPr>
        <w:t>.</w:t>
      </w:r>
      <w:r w:rsidR="00CA7A60" w:rsidRPr="00CA7A60">
        <w:rPr>
          <w:rFonts w:hAnsi="Times New Roman" w:cs="Times New Roman"/>
          <w:sz w:val="24"/>
          <w:szCs w:val="24"/>
          <w:lang w:val="ru-RU"/>
        </w:rPr>
        <w:t>03</w:t>
      </w:r>
      <w:r w:rsidRPr="00CA7A60">
        <w:rPr>
          <w:rFonts w:hAnsi="Times New Roman" w:cs="Times New Roman"/>
          <w:sz w:val="24"/>
          <w:szCs w:val="24"/>
          <w:lang w:val="ru-RU"/>
        </w:rPr>
        <w:t>.2020 № 1</w:t>
      </w:r>
      <w:r w:rsidR="00CA7A60" w:rsidRPr="00CA7A60">
        <w:rPr>
          <w:rFonts w:hAnsi="Times New Roman" w:cs="Times New Roman"/>
          <w:sz w:val="24"/>
          <w:szCs w:val="24"/>
          <w:lang w:val="ru-RU"/>
        </w:rPr>
        <w:t>05-од</w:t>
      </w:r>
      <w:r w:rsidRPr="00CA7A60">
        <w:rPr>
          <w:rFonts w:hAnsi="Times New Roman" w:cs="Times New Roman"/>
          <w:sz w:val="24"/>
          <w:szCs w:val="24"/>
          <w:lang w:val="ru-RU"/>
        </w:rPr>
        <w:t>)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E66D3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Выводы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E66D3" w:rsidRPr="005802EC" w:rsidRDefault="005802EC" w:rsidP="00031C59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before="0" w:beforeAutospacing="0" w:after="0" w:afterAutospacing="0" w:line="276" w:lineRule="auto"/>
        <w:ind w:left="0" w:right="-23" w:firstLine="709"/>
        <w:contextualSpacing/>
        <w:jc w:val="both"/>
        <w:rPr>
          <w:rFonts w:hAnsi="Times New Roman" w:cs="Times New Roman"/>
          <w:color w:val="FF0000"/>
          <w:sz w:val="24"/>
          <w:szCs w:val="24"/>
          <w:lang w:val="ru-RU"/>
        </w:rPr>
      </w:pPr>
      <w:r w:rsidRPr="007F6EF0">
        <w:rPr>
          <w:rFonts w:hAnsi="Times New Roman" w:cs="Times New Roman"/>
          <w:sz w:val="24"/>
          <w:szCs w:val="24"/>
          <w:lang w:val="ru-RU"/>
        </w:rPr>
        <w:t>В 2019–2020 учебном году из-за пандемии коронавируса ООП НОО реализована на</w:t>
      </w:r>
      <w:r w:rsidR="000C0FB4" w:rsidRPr="007F6EF0">
        <w:rPr>
          <w:rFonts w:hAnsi="Times New Roman" w:cs="Times New Roman"/>
          <w:sz w:val="24"/>
          <w:szCs w:val="24"/>
          <w:lang w:val="ru-RU"/>
        </w:rPr>
        <w:t xml:space="preserve"> 90</w:t>
      </w:r>
      <w:r w:rsidRPr="007F6EF0">
        <w:rPr>
          <w:rFonts w:hAnsi="Times New Roman" w:cs="Times New Roman"/>
          <w:sz w:val="24"/>
          <w:szCs w:val="24"/>
          <w:lang w:val="ru-RU"/>
        </w:rPr>
        <w:t xml:space="preserve"> процентов, ООП ООО реализована на</w:t>
      </w:r>
      <w:r w:rsidR="000C0FB4" w:rsidRPr="007F6EF0">
        <w:rPr>
          <w:rFonts w:hAnsi="Times New Roman" w:cs="Times New Roman"/>
          <w:sz w:val="24"/>
          <w:szCs w:val="24"/>
          <w:lang w:val="ru-RU"/>
        </w:rPr>
        <w:t xml:space="preserve"> 98</w:t>
      </w:r>
      <w:r w:rsidRPr="007F6EF0">
        <w:rPr>
          <w:rFonts w:hAnsi="Times New Roman" w:cs="Times New Roman"/>
          <w:sz w:val="24"/>
          <w:szCs w:val="24"/>
          <w:lang w:val="ru-RU"/>
        </w:rPr>
        <w:t xml:space="preserve"> процентов</w:t>
      </w:r>
      <w:r w:rsidRPr="005802EC">
        <w:rPr>
          <w:rFonts w:hAnsi="Times New Roman" w:cs="Times New Roman"/>
          <w:color w:val="FF0000"/>
          <w:sz w:val="24"/>
          <w:szCs w:val="24"/>
          <w:lang w:val="ru-RU"/>
        </w:rPr>
        <w:t>.</w:t>
      </w:r>
    </w:p>
    <w:p w:rsidR="002E66D3" w:rsidRPr="00BF68EE" w:rsidRDefault="005802EC" w:rsidP="00031C59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before="0" w:beforeAutospacing="0" w:after="0" w:afterAutospacing="0" w:line="276" w:lineRule="auto"/>
        <w:ind w:left="0" w:right="-23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Преодоление отставания по предметам по итогам</w:t>
      </w:r>
      <w:r w:rsidR="000C0FB4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-й четвертей осуществлялось в соответствии с приказом от </w:t>
      </w:r>
      <w:r w:rsidRPr="00CA7A60">
        <w:rPr>
          <w:rFonts w:hAnsi="Times New Roman" w:cs="Times New Roman"/>
          <w:sz w:val="24"/>
          <w:szCs w:val="24"/>
          <w:lang w:val="ru-RU"/>
        </w:rPr>
        <w:t xml:space="preserve">15.11.2019 № </w:t>
      </w:r>
      <w:r w:rsidR="00CA7A60" w:rsidRPr="00CA7A60">
        <w:rPr>
          <w:rFonts w:hAnsi="Times New Roman" w:cs="Times New Roman"/>
          <w:sz w:val="24"/>
          <w:szCs w:val="24"/>
          <w:lang w:val="ru-RU"/>
        </w:rPr>
        <w:t>143.1-од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«О преодолении отставания по предметам»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Рекомендации на 2020/2021 учебный год:</w:t>
      </w: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1. Учителям-предметникам 1–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-х классов:</w:t>
      </w:r>
    </w:p>
    <w:p w:rsidR="002E66D3" w:rsidRPr="00BF68EE" w:rsidRDefault="005802EC" w:rsidP="00031C59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1.1. Выполнять рабочие программы, их теоретическую и практическую части в полном объеме, в соответствии с часами, отведенными реализуемыми программами на изучение отдельных тем.</w:t>
      </w:r>
    </w:p>
    <w:p w:rsidR="002E66D3" w:rsidRPr="00BF68EE" w:rsidRDefault="005802EC" w:rsidP="00031C59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1.2. Разрабатывать рабочие программы и календарное планирование на 2020/2021 учебный год, четко придерживаясь ООП НОО, ООП ООО.</w:t>
      </w:r>
    </w:p>
    <w:p w:rsidR="002E66D3" w:rsidRPr="00BF68EE" w:rsidRDefault="005802EC" w:rsidP="00031C59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="00031C59">
        <w:rPr>
          <w:rFonts w:hAnsi="Times New Roman" w:cs="Times New Roman"/>
          <w:color w:val="000000"/>
          <w:sz w:val="24"/>
          <w:szCs w:val="24"/>
          <w:lang w:val="ru-RU"/>
        </w:rPr>
        <w:t>Слепчуговой Е.Н., з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аместителю директора по УВР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="00031C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E66D3" w:rsidRPr="00BF68EE" w:rsidRDefault="005802EC" w:rsidP="00031C59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2.1. Осуществлять контроль за выполнением основных образовательных программ по уровням образования.</w:t>
      </w:r>
    </w:p>
    <w:p w:rsidR="002E66D3" w:rsidRDefault="005802EC" w:rsidP="00031C59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2.2. На основе полученных данных проводить анализ выполнения программ по итогам четверти, года.</w:t>
      </w:r>
    </w:p>
    <w:p w:rsidR="00031C59" w:rsidRPr="00BF68EE" w:rsidRDefault="00031C59" w:rsidP="00031C59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031C59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Ведение школьной документации в соответствии с локальными нормативными актами</w:t>
      </w:r>
    </w:p>
    <w:p w:rsidR="00031C59" w:rsidRPr="00BF68EE" w:rsidRDefault="00031C59" w:rsidP="00031C59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Pr="00BF68EE" w:rsidRDefault="005802EC" w:rsidP="00031C59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течение 2019/2020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учебного года согласно плану внутришкольного контроля проверялись:</w:t>
      </w:r>
    </w:p>
    <w:p w:rsidR="00031C59" w:rsidRDefault="005802EC" w:rsidP="00031C59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2.1. Личные дела обучающихся</w:t>
      </w:r>
    </w:p>
    <w:p w:rsidR="00031C59" w:rsidRDefault="00031C59" w:rsidP="00031C59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Pr="00BF68EE" w:rsidRDefault="005802EC" w:rsidP="00031C59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Проверка проводилась в сентябре и в июне. Анализ результатов позволяет оперативно устранять недостатки (обновление списка, внесение новых данных). Личные дела учащихся ведутся в соответствии с требованиями. Количество личных дел соответствует спискам класса; на каждом личном деле есть номер, соответствующий записи 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алфавитной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книге; личные дела заполнены аккуратно; отметки, вынесенные в личное дело, соответствуют итоговым отметкам, выставленным в классных журналах; есть записи решения педагогического совета о переводе в следующий класс и подписи классных руководителей; в каждом личном деле есть все необходимые документы. В ходе индивидуальной работы с учителями оперативно устраняются недоработки. Алфавитная книга </w:t>
      </w:r>
      <w:r w:rsidR="00031C59">
        <w:rPr>
          <w:rFonts w:hAnsi="Times New Roman" w:cs="Times New Roman"/>
          <w:color w:val="000000"/>
          <w:sz w:val="24"/>
          <w:szCs w:val="24"/>
          <w:lang w:val="ru-RU"/>
        </w:rPr>
        <w:t>и к</w:t>
      </w:r>
      <w:r w:rsidR="00031C59"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нига выдачи аттестатов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ведется в соответствии с требованиями. </w:t>
      </w:r>
    </w:p>
    <w:p w:rsidR="00031C59" w:rsidRDefault="005802EC" w:rsidP="00031C59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2.2. Выполнение орфографического режима в тетрадях</w:t>
      </w:r>
    </w:p>
    <w:p w:rsidR="00031C59" w:rsidRDefault="00031C59" w:rsidP="00031C59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031C59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Контроль осуществлялся в соответствии с планом ВШК: октябрь – 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 xml:space="preserve">5,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9-й класс, ноябрь – 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 xml:space="preserve">7,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2-й класс, декабрь – 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 xml:space="preserve">4,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8-й класс, январь – 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 xml:space="preserve">6,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3-й класс, март – 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-й класс. Проверка тетрадей показала, что не все учителя контролируют соблюдение требований по ведению рабочих тетрадей. Больше всего замечаний получили учителя начальной школы. Обучающиеся 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основной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школы в основном соблюдают единый орфографический режим, больше всего замечаний связано с нарушением отступов между работами.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Не все тетради учащихся классов подписаны и имеют обложки.</w:t>
      </w:r>
    </w:p>
    <w:p w:rsidR="00031C59" w:rsidRPr="00BF68EE" w:rsidRDefault="00031C59" w:rsidP="00031C59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F2573" w:rsidRDefault="005802EC" w:rsidP="00031C59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2.2.1. Периодичность и качество выполнения работ над ошибками в контрольных тетрадях</w:t>
      </w:r>
    </w:p>
    <w:p w:rsidR="00031C59" w:rsidRDefault="00031C59" w:rsidP="00031C59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031C59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Проверка показала, что в целом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учителя-предметники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организуют работу по устранению выявленных пробелов в знаниях и умениях учащихся. Коррекция ошибок осуществляется регулярно. Учителям-предметникам было рекомендовано добиваться систематического выполнения работы над ошибками в случае необходимости после каждой контрольной процедуры, в том числе словарного диктанта, полной (а не частичной) коррекции ошибок, допущенных учащимися, индивидуализировать подход к выполнению работы над ошибками.</w:t>
      </w:r>
    </w:p>
    <w:p w:rsidR="00031C59" w:rsidRPr="00BF68EE" w:rsidRDefault="00031C59" w:rsidP="00031C59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031C59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2.2.2. Периодичность и качество проверки тетрадей учителями-предметниками</w:t>
      </w:r>
    </w:p>
    <w:p w:rsidR="00031C59" w:rsidRPr="00BF68EE" w:rsidRDefault="00031C59" w:rsidP="00031C59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907D0E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Контроль осуществлялся в соответствии с планом ВШК: сентябрь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4 класс, октябрь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5 класс, ноябрь – 7 класс, декабрь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6 класс, январь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3 класс, февраль – 9 класс. Проверка показала, что учителя-предметники проверяют рабочие тетради с периодичностью, соответствующей требованиям локального акта </w:t>
      </w:r>
      <w:r w:rsidR="00907D0E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«О проверке рабочих тетрадей». Проверка проводится качественно, ошибки корректируются, отметки выставляются в целом объективно.</w:t>
      </w:r>
    </w:p>
    <w:p w:rsidR="00907D0E" w:rsidRPr="00BF68EE" w:rsidRDefault="00907D0E" w:rsidP="00907D0E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07D0E" w:rsidRPr="00907D0E" w:rsidRDefault="005802EC" w:rsidP="00907D0E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2.3. Состояние классных журналов</w:t>
      </w:r>
    </w:p>
    <w:p w:rsidR="002E66D3" w:rsidRDefault="005802EC" w:rsidP="00907D0E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2.3.1. Своевременность и правильность заполнения, отражение инструктажа по ТБ</w:t>
      </w:r>
    </w:p>
    <w:p w:rsidR="00907D0E" w:rsidRPr="00BF68EE" w:rsidRDefault="00907D0E" w:rsidP="00DF2573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877BB2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ходе ВШК установлено, что в целом учителя-предметники и классные руководители своевременно делают записи в журналах, обучающиеся ставят свои подписи после проведения инструктажа.</w:t>
      </w:r>
    </w:p>
    <w:p w:rsidR="00907D0E" w:rsidRPr="00BF68EE" w:rsidRDefault="00907D0E" w:rsidP="00DF2573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907D0E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2.3.2. Реализация рабочих программ за период обучения (прохождение практической и теоретической части программ)</w:t>
      </w:r>
    </w:p>
    <w:p w:rsidR="00907D0E" w:rsidRPr="00BF68EE" w:rsidRDefault="00907D0E" w:rsidP="00DF2573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877BB2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В ходе ВШК установлено, что во всех классных журналах учителями ведутся записи прохождения тем в соответствии с календарно-тематическим планированием (КТП). Изучение КТП и записей в классных журналах с целью анализа выполнения образовательных программ и практической части по отдельным предметам показывают выполнение учебного плана. При этом анализируется ведение журнала классными руководителями, учителями-предметниками, прохождение программ, уровень успеваемости, система опроса, сочетание устных и письменных форм работы, посещаемость, объективность выставления оценок за </w:t>
      </w:r>
      <w:r w:rsidR="00907D0E">
        <w:rPr>
          <w:rFonts w:hAnsi="Times New Roman" w:cs="Times New Roman"/>
          <w:color w:val="000000"/>
          <w:sz w:val="24"/>
          <w:szCs w:val="24"/>
          <w:lang w:val="ru-RU"/>
        </w:rPr>
        <w:t>четверти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, учебный год. Составлено 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пять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справок по ведению и заполнению журналов. Проверки показали, что большинство записей в учебных журналах заполняются согласно положению по заполнению классных журналов: аккуратно производятся записи, своевременно и объективно выставлены оценки за 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четверти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 В связи с дополнительными выходными днями по предметам имеется отставание (п.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настоящей справки). В листах коррек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тировки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рабочих программ педагогов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указано количество часов отставания. В соответствии с планом ВШК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контролировалось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качественное соответствие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содержания рабочих программ и преподавания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элективных курсов и оформления журналов элективных курсов. С учителями-предметниками, допустившими нарушения в оформлении журналов, проводятся индивидуальные беседы и повторное ознакомление с положением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классного журнала под подпись (</w:t>
      </w:r>
      <w:proofErr w:type="spellStart"/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Шаткин</w:t>
      </w:r>
      <w:proofErr w:type="spellEnd"/>
      <w:r w:rsidR="00DF2573">
        <w:rPr>
          <w:rFonts w:hAnsi="Times New Roman" w:cs="Times New Roman"/>
          <w:color w:val="000000"/>
          <w:sz w:val="24"/>
          <w:szCs w:val="24"/>
          <w:lang w:val="ru-RU"/>
        </w:rPr>
        <w:t xml:space="preserve"> В.В., </w:t>
      </w:r>
      <w:proofErr w:type="spellStart"/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Удыгир</w:t>
      </w:r>
      <w:proofErr w:type="spellEnd"/>
      <w:r w:rsidR="00DF2573">
        <w:rPr>
          <w:rFonts w:hAnsi="Times New Roman" w:cs="Times New Roman"/>
          <w:color w:val="000000"/>
          <w:sz w:val="24"/>
          <w:szCs w:val="24"/>
          <w:lang w:val="ru-RU"/>
        </w:rPr>
        <w:t xml:space="preserve"> М.Н</w:t>
      </w:r>
      <w:r w:rsidR="00877BB2">
        <w:rPr>
          <w:rFonts w:hAnsi="Times New Roman" w:cs="Times New Roman"/>
          <w:color w:val="000000"/>
          <w:sz w:val="24"/>
          <w:szCs w:val="24"/>
          <w:lang w:val="ru-RU"/>
        </w:rPr>
        <w:t>.,</w:t>
      </w:r>
      <w:r w:rsidR="005B033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Салаткина</w:t>
      </w:r>
      <w:proofErr w:type="spellEnd"/>
      <w:r w:rsidR="00DF2573">
        <w:rPr>
          <w:rFonts w:hAnsi="Times New Roman" w:cs="Times New Roman"/>
          <w:color w:val="000000"/>
          <w:sz w:val="24"/>
          <w:szCs w:val="24"/>
          <w:lang w:val="ru-RU"/>
        </w:rPr>
        <w:t xml:space="preserve"> Г.В</w:t>
      </w:r>
      <w:r w:rsidR="00907D0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). Журналы 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внеурочной деятельности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доп.образования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заполняются с большим опозданием. В течение года часто замечания по журналам получали </w:t>
      </w:r>
      <w:proofErr w:type="spellStart"/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Шаткин</w:t>
      </w:r>
      <w:proofErr w:type="spellEnd"/>
      <w:r w:rsidR="00DF2573">
        <w:rPr>
          <w:rFonts w:hAnsi="Times New Roman" w:cs="Times New Roman"/>
          <w:color w:val="000000"/>
          <w:sz w:val="24"/>
          <w:szCs w:val="24"/>
          <w:lang w:val="ru-RU"/>
        </w:rPr>
        <w:t xml:space="preserve"> В.В., </w:t>
      </w:r>
      <w:proofErr w:type="spellStart"/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Удыгир</w:t>
      </w:r>
      <w:proofErr w:type="spellEnd"/>
      <w:r w:rsidR="00DF2573">
        <w:rPr>
          <w:rFonts w:hAnsi="Times New Roman" w:cs="Times New Roman"/>
          <w:color w:val="000000"/>
          <w:sz w:val="24"/>
          <w:szCs w:val="24"/>
          <w:lang w:val="ru-RU"/>
        </w:rPr>
        <w:t xml:space="preserve"> М.Н., </w:t>
      </w:r>
      <w:r w:rsidR="00877BB2">
        <w:rPr>
          <w:rFonts w:hAnsi="Times New Roman" w:cs="Times New Roman"/>
          <w:color w:val="000000"/>
          <w:sz w:val="24"/>
          <w:szCs w:val="24"/>
          <w:lang w:val="ru-RU"/>
        </w:rPr>
        <w:t>Конова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 xml:space="preserve">лова </w:t>
      </w:r>
      <w:proofErr w:type="spellStart"/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Л.В.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="00877BB2">
        <w:rPr>
          <w:rFonts w:hAnsi="Times New Roman" w:cs="Times New Roman"/>
          <w:color w:val="000000"/>
          <w:sz w:val="24"/>
          <w:szCs w:val="24"/>
          <w:lang w:val="ru-RU"/>
        </w:rPr>
        <w:t>Сагалакова</w:t>
      </w:r>
      <w:proofErr w:type="spellEnd"/>
      <w:r w:rsidR="00877BB2">
        <w:rPr>
          <w:rFonts w:hAnsi="Times New Roman" w:cs="Times New Roman"/>
          <w:color w:val="000000"/>
          <w:sz w:val="24"/>
          <w:szCs w:val="24"/>
          <w:lang w:val="ru-RU"/>
        </w:rPr>
        <w:t xml:space="preserve"> Т.С.,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которые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несвоевременно записывают темы уроков, выставляют текущие оценки.</w:t>
      </w:r>
    </w:p>
    <w:p w:rsidR="00877BB2" w:rsidRPr="00BF68EE" w:rsidRDefault="00877BB2" w:rsidP="00877BB2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877BB2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2.3.3. Объективность выставления отметок, </w:t>
      </w:r>
      <w:proofErr w:type="spellStart"/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накопляемость</w:t>
      </w:r>
      <w:proofErr w:type="spellEnd"/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отметок</w:t>
      </w:r>
    </w:p>
    <w:p w:rsidR="00877BB2" w:rsidRPr="00BF68EE" w:rsidRDefault="00877BB2" w:rsidP="00DF2573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Pr="00BF68EE" w:rsidRDefault="005802EC" w:rsidP="00877BB2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77BB2">
        <w:rPr>
          <w:rFonts w:hAnsi="Times New Roman" w:cs="Times New Roman"/>
          <w:sz w:val="24"/>
          <w:szCs w:val="24"/>
          <w:lang w:val="ru-RU"/>
        </w:rPr>
        <w:t>В основном</w:t>
      </w:r>
      <w:r w:rsidRPr="00877BB2">
        <w:rPr>
          <w:rFonts w:hAnsi="Times New Roman" w:cs="Times New Roman"/>
          <w:sz w:val="24"/>
          <w:szCs w:val="24"/>
        </w:rPr>
        <w:t> </w:t>
      </w:r>
      <w:r w:rsidRPr="00877BB2">
        <w:rPr>
          <w:rFonts w:hAnsi="Times New Roman" w:cs="Times New Roman"/>
          <w:sz w:val="24"/>
          <w:szCs w:val="24"/>
          <w:lang w:val="ru-RU"/>
        </w:rPr>
        <w:t xml:space="preserve">проверка отмечает соблюдение норм по </w:t>
      </w:r>
      <w:proofErr w:type="spellStart"/>
      <w:r w:rsidRPr="00877BB2">
        <w:rPr>
          <w:rFonts w:hAnsi="Times New Roman" w:cs="Times New Roman"/>
          <w:sz w:val="24"/>
          <w:szCs w:val="24"/>
          <w:lang w:val="ru-RU"/>
        </w:rPr>
        <w:t>накопляемости</w:t>
      </w:r>
      <w:proofErr w:type="spellEnd"/>
      <w:r w:rsidRPr="00877BB2">
        <w:rPr>
          <w:rFonts w:hAnsi="Times New Roman" w:cs="Times New Roman"/>
          <w:sz w:val="24"/>
          <w:szCs w:val="24"/>
          <w:lang w:val="ru-RU"/>
        </w:rPr>
        <w:t xml:space="preserve"> отметок (как минимум 1 отметка за 4 урока) и объективности выставления отметок за период обучения (четверть). Учителя уделяют внимание проблеме опроса и накопления отметок большинства учащихся (осуществляют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как устный опрос, так и проводят письменные контрольные процедуры, за которые отметки выставляются всем учащимся), выполняют локальный акт по ведению журнала и соблюдают нормы и сроки выставления отметок за письменные работы.</w:t>
      </w:r>
    </w:p>
    <w:p w:rsidR="00877BB2" w:rsidRDefault="00877BB2" w:rsidP="00DF2573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E66D3" w:rsidRDefault="005802EC" w:rsidP="00877BB2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2.3.4. Учет посещаемости учащимися учебных занятий</w:t>
      </w:r>
    </w:p>
    <w:p w:rsidR="00877BB2" w:rsidRPr="00BF68EE" w:rsidRDefault="00877BB2" w:rsidP="00DF2573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877BB2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Проверка классных журналов проводилась согласно плану ВШК и охватывала период январь–февраль. При проверке делался акцент на учет посещаемости слабоуспевающих учащихся, учащихся, склонных к пропускам без уважительной причины, часто болеющих учащихся (выборочно) как в работе учителей-предметников, так и классных руководителей. Проверкой выявлено, что в целом классные руководители ежедневно следят за посещаемостью учащихся и фиксируют пропуски учащимися учебных занятий в Сведениях о количестве уроков, пропущенных учащимися.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В то же время отмечается недостаточная работа по учету посещаемости отдельных учащихся, имеющих единичные пропуски уроков (отдельных дней). Проверка отмечает факты несогласования в учете отсутствия учащихся по предметам с данными в Сведениях о количестве уроков, пропущенных обучающимися, которые ведет классный руководитель. Проверка отмечает случаи неточного заполнения пропусков обучающихся учителями-предметниками (не отмечены отсутствующие в некоторые дни и/или наблюдается наличие отметки в день отсутствия учащихся). Данные нарушения отражены в справках, приняты административные решения.</w:t>
      </w:r>
    </w:p>
    <w:p w:rsidR="00877BB2" w:rsidRPr="00BF68EE" w:rsidRDefault="00877BB2" w:rsidP="00877BB2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877BB2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2.3.5. Дозировка домашних заданий</w:t>
      </w:r>
    </w:p>
    <w:p w:rsidR="00877BB2" w:rsidRPr="00BF68EE" w:rsidRDefault="00877BB2" w:rsidP="00DF2573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Pr="00BF68EE" w:rsidRDefault="005802EC" w:rsidP="00877BB2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планом внутришкольного контроля были проверены классные журналы 2–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-х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классов по вопросу дозировки домашних заданий, соблюдения норм о домашнем задании.</w:t>
      </w:r>
    </w:p>
    <w:p w:rsidR="002E66D3" w:rsidRDefault="005802EC" w:rsidP="00877BB2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целом учителя соблюдают требования. Основные замечания связаны с тем, что педагоги не конкретизируют работу с параграфом (не указывают, что с ним делать: читать, пересказывать, отвечать на вопросы, подготовить конспект и т. д.).</w:t>
      </w:r>
    </w:p>
    <w:p w:rsidR="00877BB2" w:rsidRDefault="00877BB2" w:rsidP="00877BB2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77BB2" w:rsidRDefault="00877BB2" w:rsidP="00877BB2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77BB2" w:rsidRPr="00BF68EE" w:rsidRDefault="00877BB2" w:rsidP="00877BB2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77BB2" w:rsidRDefault="005802EC" w:rsidP="00877BB2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2.4. Состояние дневников обучающихся</w:t>
      </w:r>
    </w:p>
    <w:p w:rsidR="00877BB2" w:rsidRDefault="00877BB2" w:rsidP="00877BB2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51733" w:rsidRPr="00BF68EE" w:rsidRDefault="005802EC" w:rsidP="00A51733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Дневники проверялись в соответствии с планом внутришкольного контроля.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Проверка дневников показала, что внешний вид дневников учащихся – удовлетворительный. Большинство классных руководителей добросовестно относятся к проверке дневников учащихся: еженедельно выставляют текущие оценки учащимся, делают своевременно записи. В ходе проверки было выяснено, что не все учителя-предметники выставляют оценки за урок, контрольные и проверочные работы в дневники учащихся, тем самым исключают возможность своевременного реагирования родителей на успеваемость детей. </w:t>
      </w:r>
    </w:p>
    <w:p w:rsidR="002E66D3" w:rsidRDefault="005802EC" w:rsidP="00A51733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Рекомендации</w:t>
      </w:r>
      <w:proofErr w:type="spellEnd"/>
      <w:r w:rsidR="00496A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2020/2021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учебный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E66D3" w:rsidRPr="00BF68EE" w:rsidRDefault="005802EC" w:rsidP="00A51733">
      <w:pPr>
        <w:numPr>
          <w:ilvl w:val="0"/>
          <w:numId w:val="6"/>
        </w:numPr>
        <w:tabs>
          <w:tab w:val="clear" w:pos="1353"/>
          <w:tab w:val="num" w:pos="1134"/>
        </w:tabs>
        <w:spacing w:before="0" w:beforeAutospacing="0" w:after="0" w:afterAutospacing="0" w:line="276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Провести установочный семинар по повторному ознакомлению педагогов с локальными актами </w:t>
      </w:r>
      <w:r w:rsidR="00A51733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по работе со школьной документацией в срок до 1 сентября 2020 года.</w:t>
      </w:r>
    </w:p>
    <w:p w:rsidR="002E66D3" w:rsidRDefault="005802EC" w:rsidP="00A51733">
      <w:pPr>
        <w:numPr>
          <w:ilvl w:val="0"/>
          <w:numId w:val="6"/>
        </w:numPr>
        <w:tabs>
          <w:tab w:val="clear" w:pos="1353"/>
          <w:tab w:val="num" w:pos="1134"/>
        </w:tabs>
        <w:spacing w:before="0" w:beforeAutospacing="0" w:after="0" w:afterAutospacing="0" w:line="276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Классным руководителям контролировать записи в дневниках обучающихся еженедельно.</w:t>
      </w:r>
    </w:p>
    <w:p w:rsidR="00A51733" w:rsidRPr="00BF68EE" w:rsidRDefault="00A51733" w:rsidP="00A51733">
      <w:pPr>
        <w:spacing w:before="0" w:beforeAutospacing="0" w:after="0" w:afterAutospacing="0" w:line="276" w:lineRule="auto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A51733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Условия образовательной деятельности с учетом запросов основных участников образовательных отношений</w:t>
      </w:r>
    </w:p>
    <w:p w:rsidR="00A51733" w:rsidRPr="00BF68EE" w:rsidRDefault="00A51733" w:rsidP="00DF2573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Pr="00BF68EE" w:rsidRDefault="005802EC" w:rsidP="00A51733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В 2019/2020 учебном году в </w:t>
      </w:r>
      <w:r w:rsidR="00A51733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обучались 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45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обучающихся; из них на уровне НОО –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26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обучающихся, на уровне ООО –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 xml:space="preserve"> 19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обучающихся.</w:t>
      </w:r>
    </w:p>
    <w:p w:rsidR="002E66D3" w:rsidRPr="00BF68EE" w:rsidRDefault="005802EC" w:rsidP="00A51733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На начало 2019/2020 учебного года в </w:t>
      </w:r>
      <w:r w:rsidR="00A51733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обучалось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 xml:space="preserve"> 44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ученик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. В течение года выбыло 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человек, </w:t>
      </w:r>
      <w:r w:rsidR="00A51733">
        <w:rPr>
          <w:rFonts w:hAnsi="Times New Roman" w:cs="Times New Roman"/>
          <w:color w:val="000000"/>
          <w:sz w:val="24"/>
          <w:szCs w:val="24"/>
          <w:lang w:val="ru-RU"/>
        </w:rPr>
        <w:t>прибыл</w:t>
      </w:r>
      <w:r w:rsidR="00DF2573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человек.</w:t>
      </w:r>
    </w:p>
    <w:p w:rsidR="002E66D3" w:rsidRDefault="005802EC" w:rsidP="00A51733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В 2019/2020 учебном году занятия в </w:t>
      </w:r>
      <w:r w:rsidR="00A51733">
        <w:rPr>
          <w:rFonts w:hAnsi="Times New Roman" w:cs="Times New Roman"/>
          <w:color w:val="000000"/>
          <w:sz w:val="24"/>
          <w:szCs w:val="24"/>
          <w:lang w:val="ru-RU"/>
        </w:rPr>
        <w:t xml:space="preserve">ОУ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проводились в одну смену.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Режим и условия работы для организации эффективного учебно-воспитательного процесса, внеурочной деятельности учащихся, для соблюдения основных санитарно-гигиенических требований были благоприятные. </w:t>
      </w:r>
      <w:r w:rsidR="00A51733">
        <w:rPr>
          <w:rFonts w:hAnsi="Times New Roman" w:cs="Times New Roman"/>
          <w:color w:val="000000"/>
          <w:sz w:val="24"/>
          <w:szCs w:val="24"/>
          <w:lang w:val="ru-RU"/>
        </w:rPr>
        <w:t>ОУработало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по пятидневной рабочей неделе. Продолжительность урока – 45 минут (в 1-х классах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35 минут), перемены – 10, 20 минут. Во второй половине дня была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организована внеурочная деятельность, организованы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индивидуальные занятия, кружковая работа.</w:t>
      </w:r>
    </w:p>
    <w:p w:rsidR="00A51733" w:rsidRPr="00BF68EE" w:rsidRDefault="00A51733" w:rsidP="00A51733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51733" w:rsidRDefault="005802EC" w:rsidP="00A51733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3.1. Организация адаптационного периода учащихся</w:t>
      </w:r>
      <w:r w:rsidR="00A517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1, 5</w:t>
      </w: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классов</w:t>
      </w:r>
    </w:p>
    <w:p w:rsidR="00A51733" w:rsidRDefault="00A51733" w:rsidP="00A51733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E66D3" w:rsidRDefault="005802EC" w:rsidP="00A51733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начале сентября в</w:t>
      </w:r>
      <w:r w:rsidR="00A51733">
        <w:rPr>
          <w:rFonts w:hAnsi="Times New Roman" w:cs="Times New Roman"/>
          <w:color w:val="000000"/>
          <w:sz w:val="24"/>
          <w:szCs w:val="24"/>
          <w:lang w:val="ru-RU"/>
        </w:rPr>
        <w:t xml:space="preserve"> 1классе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был проведен мониторинг готовности первоклассников к обучению. Его целью являлась оценка адаптационного потенциала первоклассников в начальный период обучения. Оценка процесса адаптации проводилась через: анализ собственной продуктивной деятельности ребенка и результатов его психологического тестирования. Результаты входной диагностики позволили выявить готовность первоклассников к обучению в </w:t>
      </w:r>
      <w:r w:rsidR="00A51733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 Полученные данные используются учителями для осуществления индивидуально-дифференцированного подхода к ребенку при обучении в 1-м классе. Мотивационная сфера сформирована. Адаптация</w:t>
      </w:r>
      <w:r w:rsidR="00A51733">
        <w:rPr>
          <w:rFonts w:hAnsi="Times New Roman" w:cs="Times New Roman"/>
          <w:color w:val="000000"/>
          <w:sz w:val="24"/>
          <w:szCs w:val="24"/>
          <w:lang w:val="ru-RU"/>
        </w:rPr>
        <w:t xml:space="preserve"> 5класса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находилась под контролем </w:t>
      </w:r>
      <w:r w:rsidR="00A51733">
        <w:rPr>
          <w:rFonts w:hAnsi="Times New Roman" w:cs="Times New Roman"/>
          <w:color w:val="000000"/>
          <w:sz w:val="24"/>
          <w:szCs w:val="24"/>
          <w:lang w:val="ru-RU"/>
        </w:rPr>
        <w:t>классногоруководителя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 Проведено психологическое тестирование, результаты доведены до родителей.</w:t>
      </w:r>
    </w:p>
    <w:p w:rsidR="00A51733" w:rsidRDefault="00A51733" w:rsidP="007A09FE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51733" w:rsidRPr="00BF68EE" w:rsidRDefault="00A51733" w:rsidP="007A09FE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A51733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3.2. Формирование УУД</w:t>
      </w:r>
    </w:p>
    <w:p w:rsidR="00A51733" w:rsidRPr="00BF68EE" w:rsidRDefault="00A51733" w:rsidP="00A51733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Pr="00BF68EE" w:rsidRDefault="005802EC" w:rsidP="00A51733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Контроль проходил в несколько этапов:</w:t>
      </w:r>
    </w:p>
    <w:p w:rsidR="002E66D3" w:rsidRPr="00BF68EE" w:rsidRDefault="005802EC" w:rsidP="00A51733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1-й этап – изучение исходного уровня готовности учащихся к обучению в данном классе;</w:t>
      </w:r>
    </w:p>
    <w:p w:rsidR="002E66D3" w:rsidRPr="00BF68EE" w:rsidRDefault="005802EC" w:rsidP="00A51733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2-й этап – анализ динамики эффективности образовательной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сравнении с результатами входной диагностики;</w:t>
      </w:r>
    </w:p>
    <w:p w:rsidR="002E66D3" w:rsidRPr="00BF68EE" w:rsidRDefault="005802EC" w:rsidP="00A51733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3-й этап – итоговая диагностика, направленная на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определение уровня готовности учащихся к обучению на следующем уровне. По причине перехода на дистанционное обучение в 4-й четверти итоговая диагностика проводилась с использованием электронных ресурсов.</w:t>
      </w:r>
    </w:p>
    <w:p w:rsidR="002E66D3" w:rsidRPr="00BF68EE" w:rsidRDefault="005802EC" w:rsidP="00A51733">
      <w:pPr>
        <w:spacing w:before="0" w:beforeAutospacing="0" w:after="0" w:afterAutospacing="0" w:line="276" w:lineRule="auto"/>
        <w:contextualSpacing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Сравнительный анализ успеваемости по уровням обучения по итогам учебного года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804"/>
        <w:gridCol w:w="1489"/>
        <w:gridCol w:w="1383"/>
        <w:gridCol w:w="1383"/>
        <w:gridCol w:w="1267"/>
      </w:tblGrid>
      <w:tr w:rsidR="00A51733" w:rsidRPr="00973C39" w:rsidTr="003C07D7">
        <w:trPr>
          <w:jc w:val="center"/>
        </w:trPr>
        <w:tc>
          <w:tcPr>
            <w:tcW w:w="18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1733" w:rsidRPr="00973C39" w:rsidRDefault="00A51733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973C39">
              <w:rPr>
                <w:rFonts w:hAnsi="Times New Roman" w:cs="Times New Roman"/>
                <w:b/>
                <w:bCs/>
                <w:sz w:val="24"/>
                <w:szCs w:val="24"/>
              </w:rPr>
              <w:t>Год</w:t>
            </w:r>
            <w:proofErr w:type="spellEnd"/>
            <w:r w:rsidRPr="00973C39">
              <w:rPr>
                <w:rFonts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73C39">
              <w:rPr>
                <w:rFonts w:hAnsi="Times New Roman" w:cs="Times New Roman"/>
                <w:b/>
                <w:bCs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2872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1733" w:rsidRPr="00973C39" w:rsidRDefault="00A51733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b/>
                <w:bCs/>
                <w:sz w:val="24"/>
                <w:szCs w:val="24"/>
              </w:rPr>
              <w:t>НОО</w:t>
            </w:r>
          </w:p>
        </w:tc>
        <w:tc>
          <w:tcPr>
            <w:tcW w:w="2650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1733" w:rsidRPr="00973C39" w:rsidRDefault="00A51733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b/>
                <w:bCs/>
                <w:sz w:val="24"/>
                <w:szCs w:val="24"/>
              </w:rPr>
              <w:t>ООО</w:t>
            </w:r>
          </w:p>
        </w:tc>
      </w:tr>
      <w:tr w:rsidR="00A51733" w:rsidRPr="00973C39" w:rsidTr="003C07D7">
        <w:trPr>
          <w:jc w:val="center"/>
        </w:trPr>
        <w:tc>
          <w:tcPr>
            <w:tcW w:w="18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1733" w:rsidRPr="00973C39" w:rsidRDefault="00A51733" w:rsidP="007A09FE">
            <w:pPr>
              <w:spacing w:before="0" w:beforeAutospacing="0" w:after="0" w:afterAutospacing="0" w:line="276" w:lineRule="auto"/>
              <w:ind w:left="75" w:right="75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1733" w:rsidRPr="00973C39" w:rsidRDefault="00A51733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b/>
                <w:bCs/>
                <w:sz w:val="24"/>
                <w:szCs w:val="24"/>
              </w:rPr>
              <w:t>У</w:t>
            </w:r>
          </w:p>
        </w:tc>
        <w:tc>
          <w:tcPr>
            <w:tcW w:w="138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1733" w:rsidRPr="00973C39" w:rsidRDefault="00A51733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138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1733" w:rsidRPr="00973C39" w:rsidRDefault="00A51733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b/>
                <w:bCs/>
                <w:sz w:val="24"/>
                <w:szCs w:val="24"/>
              </w:rPr>
              <w:t>У</w:t>
            </w:r>
          </w:p>
        </w:tc>
        <w:tc>
          <w:tcPr>
            <w:tcW w:w="126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1733" w:rsidRPr="00973C39" w:rsidRDefault="00A51733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6351B2" w:rsidRPr="00973C39" w:rsidTr="006351B2">
        <w:trPr>
          <w:jc w:val="center"/>
        </w:trPr>
        <w:tc>
          <w:tcPr>
            <w:tcW w:w="180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6351B2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b/>
                <w:bCs/>
                <w:sz w:val="24"/>
                <w:szCs w:val="24"/>
              </w:rPr>
              <w:t>2017–2018</w:t>
            </w:r>
          </w:p>
        </w:tc>
        <w:tc>
          <w:tcPr>
            <w:tcW w:w="148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4C7BB3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88,88%</w:t>
            </w:r>
          </w:p>
        </w:tc>
        <w:tc>
          <w:tcPr>
            <w:tcW w:w="138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4C7BB3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22</w:t>
            </w:r>
            <w:r w:rsidRPr="00973C39">
              <w:rPr>
                <w:rFonts w:hAnsi="Times New Roman" w:cs="Times New Roman"/>
                <w:sz w:val="24"/>
                <w:szCs w:val="24"/>
              </w:rPr>
              <w:t>,</w:t>
            </w: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22</w:t>
            </w:r>
            <w:r w:rsidRPr="00973C39">
              <w:rPr>
                <w:rFonts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6351B2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6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4C7BB3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26</w:t>
            </w:r>
            <w:r w:rsidRPr="00973C39">
              <w:rPr>
                <w:rFonts w:hAnsi="Times New Roman" w:cs="Times New Roman"/>
                <w:sz w:val="24"/>
                <w:szCs w:val="24"/>
              </w:rPr>
              <w:t>,</w:t>
            </w: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66</w:t>
            </w:r>
            <w:r w:rsidR="006351B2" w:rsidRPr="00973C39">
              <w:rPr>
                <w:rFonts w:hAnsi="Times New Roman" w:cs="Times New Roman"/>
                <w:sz w:val="24"/>
                <w:szCs w:val="24"/>
              </w:rPr>
              <w:t>%</w:t>
            </w:r>
          </w:p>
        </w:tc>
      </w:tr>
      <w:tr w:rsidR="006351B2" w:rsidRPr="00973C39" w:rsidTr="006351B2">
        <w:trPr>
          <w:jc w:val="center"/>
        </w:trPr>
        <w:tc>
          <w:tcPr>
            <w:tcW w:w="180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6351B2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b/>
                <w:bCs/>
                <w:sz w:val="24"/>
                <w:szCs w:val="24"/>
              </w:rPr>
              <w:t>2018–2019</w:t>
            </w:r>
          </w:p>
        </w:tc>
        <w:tc>
          <w:tcPr>
            <w:tcW w:w="148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973C39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100</w:t>
            </w:r>
            <w:r w:rsidR="006351B2" w:rsidRPr="00973C39">
              <w:rPr>
                <w:rFonts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4C7BB3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26</w:t>
            </w:r>
            <w:r w:rsidRPr="00973C39">
              <w:rPr>
                <w:rFonts w:hAnsi="Times New Roman" w:cs="Times New Roman"/>
                <w:sz w:val="24"/>
                <w:szCs w:val="24"/>
              </w:rPr>
              <w:t>,</w:t>
            </w: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08</w:t>
            </w:r>
            <w:r w:rsidR="006351B2" w:rsidRPr="00973C39">
              <w:rPr>
                <w:rFonts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973C39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sz w:val="24"/>
                <w:szCs w:val="24"/>
              </w:rPr>
              <w:t>9</w:t>
            </w: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  <w:r w:rsidRPr="00973C39">
              <w:rPr>
                <w:rFonts w:hAnsi="Times New Roman" w:cs="Times New Roman"/>
                <w:sz w:val="24"/>
                <w:szCs w:val="24"/>
              </w:rPr>
              <w:t>,</w:t>
            </w: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73</w:t>
            </w:r>
            <w:r w:rsidR="006351B2" w:rsidRPr="00973C39">
              <w:rPr>
                <w:rFonts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973C39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26</w:t>
            </w:r>
            <w:r w:rsidRPr="00973C39">
              <w:rPr>
                <w:rFonts w:hAnsi="Times New Roman" w:cs="Times New Roman"/>
                <w:sz w:val="24"/>
                <w:szCs w:val="24"/>
              </w:rPr>
              <w:t>,</w:t>
            </w: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31</w:t>
            </w:r>
            <w:r w:rsidR="006351B2" w:rsidRPr="00973C39">
              <w:rPr>
                <w:rFonts w:hAnsi="Times New Roman" w:cs="Times New Roman"/>
                <w:sz w:val="24"/>
                <w:szCs w:val="24"/>
              </w:rPr>
              <w:t>%</w:t>
            </w:r>
          </w:p>
        </w:tc>
      </w:tr>
      <w:tr w:rsidR="006351B2" w:rsidRPr="00973C39" w:rsidTr="006351B2">
        <w:trPr>
          <w:jc w:val="center"/>
        </w:trPr>
        <w:tc>
          <w:tcPr>
            <w:tcW w:w="180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6351B2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b/>
                <w:bCs/>
                <w:sz w:val="24"/>
                <w:szCs w:val="24"/>
              </w:rPr>
              <w:t>2019–2020</w:t>
            </w:r>
          </w:p>
        </w:tc>
        <w:tc>
          <w:tcPr>
            <w:tcW w:w="148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973C39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76</w:t>
            </w:r>
            <w:r w:rsidR="00FC168E" w:rsidRPr="00973C39">
              <w:rPr>
                <w:rFonts w:hAnsi="Times New Roman" w:cs="Times New Roman"/>
                <w:sz w:val="24"/>
                <w:szCs w:val="24"/>
              </w:rPr>
              <w:t>,</w:t>
            </w: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47</w:t>
            </w:r>
            <w:r w:rsidR="006351B2" w:rsidRPr="00973C39">
              <w:rPr>
                <w:rFonts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973C39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  <w:r w:rsidR="00FC168E" w:rsidRPr="00973C39">
              <w:rPr>
                <w:rFonts w:hAnsi="Times New Roman" w:cs="Times New Roman"/>
                <w:sz w:val="24"/>
                <w:szCs w:val="24"/>
                <w:lang w:val="ru-RU"/>
              </w:rPr>
              <w:t>9</w:t>
            </w:r>
            <w:r w:rsidRPr="00973C39">
              <w:rPr>
                <w:rFonts w:hAnsi="Times New Roman" w:cs="Times New Roman"/>
                <w:sz w:val="24"/>
                <w:szCs w:val="24"/>
              </w:rPr>
              <w:t>,</w:t>
            </w: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41</w:t>
            </w:r>
            <w:r w:rsidR="006351B2" w:rsidRPr="00973C39">
              <w:rPr>
                <w:rFonts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973C39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sz w:val="24"/>
                <w:szCs w:val="24"/>
              </w:rPr>
              <w:t>9</w:t>
            </w: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  <w:r w:rsidRPr="00973C39">
              <w:rPr>
                <w:rFonts w:hAnsi="Times New Roman" w:cs="Times New Roman"/>
                <w:sz w:val="24"/>
                <w:szCs w:val="24"/>
              </w:rPr>
              <w:t>,</w:t>
            </w: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73</w:t>
            </w:r>
            <w:r w:rsidR="006351B2" w:rsidRPr="00973C39">
              <w:rPr>
                <w:rFonts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51B2" w:rsidRPr="00973C39" w:rsidRDefault="006642DB" w:rsidP="007A09FE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26</w:t>
            </w:r>
            <w:r w:rsidRPr="00973C39">
              <w:rPr>
                <w:rFonts w:hAnsi="Times New Roman" w:cs="Times New Roman"/>
                <w:sz w:val="24"/>
                <w:szCs w:val="24"/>
              </w:rPr>
              <w:t>,</w:t>
            </w:r>
            <w:r w:rsidRPr="00973C39">
              <w:rPr>
                <w:rFonts w:hAnsi="Times New Roman" w:cs="Times New Roman"/>
                <w:sz w:val="24"/>
                <w:szCs w:val="24"/>
                <w:lang w:val="ru-RU"/>
              </w:rPr>
              <w:t>31</w:t>
            </w:r>
            <w:r w:rsidR="006351B2" w:rsidRPr="00973C39">
              <w:rPr>
                <w:rFonts w:hAnsi="Times New Roman" w:cs="Times New Roman"/>
                <w:sz w:val="24"/>
                <w:szCs w:val="24"/>
              </w:rPr>
              <w:t>%</w:t>
            </w:r>
          </w:p>
        </w:tc>
      </w:tr>
    </w:tbl>
    <w:p w:rsidR="002E66D3" w:rsidRPr="00BF68EE" w:rsidRDefault="005802EC" w:rsidP="003C07D7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По плану </w:t>
      </w:r>
      <w:proofErr w:type="spellStart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внутришкольного</w:t>
      </w:r>
      <w:proofErr w:type="spellEnd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контроля проведены входные срезы знаний по математике, русскому языку во 2–</w:t>
      </w:r>
      <w:r w:rsidR="007A09FE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-х классах, промежуточная аттестация по математике и русскому языку во 2–</w:t>
      </w:r>
      <w:r w:rsidR="007A09FE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-х классах</w:t>
      </w:r>
      <w:r w:rsidR="007A09F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E66D3" w:rsidRPr="00BF68EE" w:rsidRDefault="005802EC" w:rsidP="003C07D7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Результаты предметной диагностики позволили отслеживать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динамику обучения и выявить рост результатов каждого ученика. Мониторинг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учебных достижений учащихся учителя дополнили «Листками достижений», где конкретизировали основные </w:t>
      </w:r>
      <w:proofErr w:type="spellStart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общеучебные</w:t>
      </w:r>
      <w:proofErr w:type="spellEnd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навыки, что позволяет отслеживать рост результатов по четвертям. Учителями накапливаются и сохраняются материалы о личностном развитии учащихся (портфолио, диагностические карты, отслеживается мониторинг </w:t>
      </w:r>
      <w:proofErr w:type="spellStart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обученности</w:t>
      </w:r>
      <w:proofErr w:type="spellEnd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учащихся).</w:t>
      </w:r>
    </w:p>
    <w:p w:rsidR="003C07D7" w:rsidRDefault="003C07D7" w:rsidP="007A09FE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C07D7" w:rsidRDefault="005802EC" w:rsidP="003C07D7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3.3. Внеурочная деятельность</w:t>
      </w:r>
    </w:p>
    <w:p w:rsidR="003C07D7" w:rsidRDefault="003C07D7" w:rsidP="007A09FE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E66D3" w:rsidRDefault="005802EC" w:rsidP="003C07D7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В соответствии с требованиями ФГОС для учащихся 1–9-х классов организована внеурочная деятельность. При организации внеурочной деятельности, выборе ее содержательных направлений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прежде всего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7A09FE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ориентировалась на запросы родителей, законных представителей учащихся, интересы учащихся, возможности и на приоритетные направления деятельности </w:t>
      </w:r>
      <w:r w:rsidR="003C07D7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 Основным преимуществом внеурочной деятельности является предоставление обучающимся возможности широкого спектра занятий, направленных на их развитие. Внеурочные занятия проводят учителя</w:t>
      </w:r>
      <w:r w:rsidR="003C07D7">
        <w:rPr>
          <w:rFonts w:hAnsi="Times New Roman" w:cs="Times New Roman"/>
          <w:color w:val="000000"/>
          <w:sz w:val="24"/>
          <w:szCs w:val="24"/>
          <w:lang w:val="ru-RU"/>
        </w:rPr>
        <w:t xml:space="preserve"> внеурочной деятельности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7A09FE">
        <w:rPr>
          <w:rFonts w:hAnsi="Times New Roman" w:cs="Times New Roman"/>
          <w:color w:val="000000"/>
          <w:sz w:val="24"/>
          <w:szCs w:val="24"/>
          <w:lang w:val="ru-RU"/>
        </w:rPr>
        <w:t>педагоги дополнительного образования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7A09FE">
        <w:rPr>
          <w:rFonts w:hAnsi="Times New Roman" w:cs="Times New Roman"/>
          <w:color w:val="000000"/>
          <w:sz w:val="24"/>
          <w:szCs w:val="24"/>
          <w:lang w:val="ru-RU"/>
        </w:rPr>
        <w:t>педагог-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библиотекарь, педагог-психолог, воспитатель ГПД. В течение года проводились проверки рабочих программ педагогов и степень их реализации, посещаемость занятий обучающимися. Результаты контроля отражены в аналитических справках.</w:t>
      </w:r>
    </w:p>
    <w:p w:rsidR="003C07D7" w:rsidRDefault="003C07D7" w:rsidP="007A09FE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C07D7" w:rsidRDefault="003C07D7" w:rsidP="007A09FE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C07D7" w:rsidRDefault="003C07D7" w:rsidP="007A09FE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C07D7" w:rsidRPr="00BF68EE" w:rsidRDefault="003C07D7" w:rsidP="007A09FE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C07D7" w:rsidRDefault="005802EC" w:rsidP="003C07D7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3.4. Материально-техническое оснащение</w:t>
      </w:r>
    </w:p>
    <w:p w:rsidR="003C07D7" w:rsidRDefault="003C07D7" w:rsidP="003C07D7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E66D3" w:rsidRDefault="005802EC" w:rsidP="003C07D7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Мониторинг материально-технических условий показал, что материально-технические условия соответствуют действующим санитарным и противопожарным нормам, нормам охраны труда работников </w:t>
      </w:r>
      <w:r w:rsidR="003C07D7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 В соответствии с планом внутришкольного контроля проводились проверки учебных кабинетов, спортивных залов, библиотеки. В кабинетах имеется автоматизированное рабочее место учителя (компьютеры, мультимедийные проекторы, видео- и аудиотехника, множительная техника), созданы условия для использования информационных и педагогических технологий. При организации обучения используется учебно-методический комплекс «</w:t>
      </w:r>
      <w:r w:rsidR="007A09FE">
        <w:rPr>
          <w:rFonts w:hAnsi="Times New Roman" w:cs="Times New Roman"/>
          <w:color w:val="000000"/>
          <w:sz w:val="24"/>
          <w:szCs w:val="24"/>
          <w:lang w:val="ru-RU"/>
        </w:rPr>
        <w:t>Школа России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». Все учащиеся обеспечены учебниками из фонда библиотеки, имеются электронные образовательные ресурсы. Помимо учебных кабинетов, учащиеся</w:t>
      </w:r>
      <w:r w:rsidR="003C07D7">
        <w:rPr>
          <w:rFonts w:hAnsi="Times New Roman" w:cs="Times New Roman"/>
          <w:color w:val="000000"/>
          <w:sz w:val="24"/>
          <w:szCs w:val="24"/>
          <w:lang w:val="ru-RU"/>
        </w:rPr>
        <w:t xml:space="preserve"> 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имеют возможность пользоваться другими школьными кабинетами для проведения внеклассных и внеурочных занятий: </w:t>
      </w:r>
      <w:r w:rsidR="003C07D7">
        <w:rPr>
          <w:rFonts w:hAnsi="Times New Roman" w:cs="Times New Roman"/>
          <w:color w:val="000000"/>
          <w:sz w:val="24"/>
          <w:szCs w:val="24"/>
          <w:lang w:val="ru-RU"/>
        </w:rPr>
        <w:t>спортивным и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актовым залом, школьной библиотекой, спортивной площадкой во дворе </w:t>
      </w:r>
      <w:r w:rsidR="003C07D7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07D7" w:rsidRPr="00BF68EE" w:rsidRDefault="003C07D7" w:rsidP="007A09FE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C07D7" w:rsidRDefault="005802EC" w:rsidP="003C07D7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3.5. Образовательные потребности и запросы участников образовательной деятельности</w:t>
      </w:r>
    </w:p>
    <w:p w:rsidR="003C07D7" w:rsidRDefault="003C07D7" w:rsidP="00184345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4345" w:rsidRDefault="005802EC" w:rsidP="003C07D7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целях изучения образовательных потребностей обучающихся и их родителей (законных представителей) проводилось анкетирование по вопросу организации внеурочной деятельности (</w:t>
      </w:r>
      <w:r w:rsidR="007A09FE">
        <w:rPr>
          <w:rFonts w:hAnsi="Times New Roman" w:cs="Times New Roman"/>
          <w:color w:val="000000"/>
          <w:sz w:val="24"/>
          <w:szCs w:val="24"/>
          <w:lang w:val="ru-RU"/>
        </w:rPr>
        <w:t>февраль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2020 года) и формирования учебного плана по вопросу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проектирования части, формируемой участниками образовательных отношений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(май 2020 года). На этапе формирования учебного плана, реализующего программы начального, основного общего образования, на 2020/21 учебный год было проведено анкетирование. В анкетировании приняли участие </w:t>
      </w:r>
      <w:r w:rsidR="007A09FE">
        <w:rPr>
          <w:rFonts w:hAnsi="Times New Roman" w:cs="Times New Roman"/>
          <w:color w:val="000000"/>
          <w:sz w:val="24"/>
          <w:szCs w:val="24"/>
          <w:lang w:val="ru-RU"/>
        </w:rPr>
        <w:t xml:space="preserve">19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родител</w:t>
      </w:r>
      <w:r w:rsidR="007A09FE">
        <w:rPr>
          <w:rFonts w:hAnsi="Times New Roman" w:cs="Times New Roman"/>
          <w:color w:val="000000"/>
          <w:sz w:val="24"/>
          <w:szCs w:val="24"/>
          <w:lang w:val="ru-RU"/>
        </w:rPr>
        <w:t>ей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(законных представителя) 1–8-х, что составило </w:t>
      </w:r>
      <w:r w:rsidR="007A09FE"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</w:t>
      </w:r>
      <w:r w:rsidR="007A09FE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, и </w:t>
      </w:r>
      <w:r w:rsidR="00184345">
        <w:rPr>
          <w:rFonts w:hAnsi="Times New Roman" w:cs="Times New Roman"/>
          <w:color w:val="000000"/>
          <w:sz w:val="24"/>
          <w:szCs w:val="24"/>
          <w:lang w:val="ru-RU"/>
        </w:rPr>
        <w:t xml:space="preserve">4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обучающихся 9-х классов, что составило </w:t>
      </w:r>
      <w:r w:rsidR="00184345"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процент</w:t>
      </w:r>
      <w:r w:rsidR="00184345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 Анкетирование проводилось в дистанционной форме, классные руководители отправили анкеты обучающимся и родителям на электронную почту. Результаты анкетирования представлены в аналитической справке. Большинство обучающихся начальных классов выразили желание, а их родители (законные представители) подтвердили желание своих детей усилить следующие предметы: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иностранный язык (английский), математику, русский язык. Большинство обучающихся 5–</w:t>
      </w:r>
      <w:r w:rsidR="003C07D7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классов выразили желание, а их родители (законные представители) подтвердили желание своих детей «усилить» следующие предметы: математику, русский язык, физику, иностранный язык (английский). Большинство обучающихся 9 </w:t>
      </w:r>
      <w:r w:rsidR="003C07D7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выразили желание, а их родители (законные представители) подтвердили желание своих детей усилить следующие предметы: математику, русский язык, обществознание</w:t>
      </w:r>
      <w:r w:rsidR="0018434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3C07D7">
        <w:rPr>
          <w:rFonts w:hAnsi="Times New Roman" w:cs="Times New Roman"/>
          <w:color w:val="000000"/>
          <w:sz w:val="24"/>
          <w:szCs w:val="24"/>
          <w:lang w:val="ru-RU"/>
        </w:rPr>
        <w:t>географию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E66D3" w:rsidRDefault="005802EC" w:rsidP="003C07D7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Учащимся с ОВЗ созданы условия для обеспечения доступного качественного образования. По АООП обучаются </w:t>
      </w:r>
      <w:r w:rsidR="0018434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человека: </w:t>
      </w:r>
      <w:r w:rsidR="00184345">
        <w:rPr>
          <w:rFonts w:hAnsi="Times New Roman" w:cs="Times New Roman"/>
          <w:color w:val="000000"/>
          <w:sz w:val="24"/>
          <w:szCs w:val="24"/>
          <w:lang w:val="ru-RU"/>
        </w:rPr>
        <w:t>Герцев В., Каплин Н.</w:t>
      </w:r>
    </w:p>
    <w:p w:rsidR="003C07D7" w:rsidRPr="00BF68EE" w:rsidRDefault="003C07D7" w:rsidP="003C07D7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C07D7" w:rsidRPr="0055346D" w:rsidRDefault="005802EC" w:rsidP="0055346D">
      <w:pPr>
        <w:spacing w:before="0" w:beforeAutospacing="0" w:after="0" w:afterAutospacing="0" w:line="276" w:lineRule="auto"/>
        <w:ind w:firstLine="709"/>
        <w:contextualSpacing/>
        <w:jc w:val="center"/>
        <w:rPr>
          <w:rFonts w:hAnsi="Times New Roman" w:cs="Times New Roman"/>
          <w:b/>
          <w:bCs/>
          <w:sz w:val="24"/>
          <w:szCs w:val="24"/>
          <w:lang w:val="ru-RU"/>
        </w:rPr>
      </w:pPr>
      <w:r w:rsidRPr="0055346D">
        <w:rPr>
          <w:rFonts w:hAnsi="Times New Roman" w:cs="Times New Roman"/>
          <w:b/>
          <w:bCs/>
          <w:sz w:val="24"/>
          <w:szCs w:val="24"/>
          <w:lang w:val="ru-RU"/>
        </w:rPr>
        <w:t>3.6. Психологическое сопровождение образовательной деятельности</w:t>
      </w:r>
    </w:p>
    <w:p w:rsidR="003C07D7" w:rsidRPr="0055346D" w:rsidRDefault="003C07D7" w:rsidP="0055346D">
      <w:pPr>
        <w:spacing w:before="0" w:beforeAutospacing="0" w:after="0" w:afterAutospacing="0" w:line="276" w:lineRule="auto"/>
        <w:ind w:firstLine="709"/>
        <w:contextualSpacing/>
        <w:jc w:val="center"/>
        <w:rPr>
          <w:rFonts w:hAnsi="Times New Roman" w:cs="Times New Roman"/>
          <w:b/>
          <w:bCs/>
          <w:sz w:val="24"/>
          <w:szCs w:val="24"/>
          <w:lang w:val="ru-RU"/>
        </w:rPr>
      </w:pPr>
    </w:p>
    <w:p w:rsidR="002E66D3" w:rsidRDefault="005802EC" w:rsidP="0055346D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346D">
        <w:rPr>
          <w:rFonts w:hAnsi="Times New Roman" w:cs="Times New Roman"/>
          <w:sz w:val="24"/>
          <w:szCs w:val="24"/>
          <w:lang w:val="ru-RU"/>
        </w:rPr>
        <w:t xml:space="preserve"> Заметную роль в методической работе психологической службы играет психологическое просвещение обучающихся, родителей, учителей и классных руководителей. Результатом просвещения обучающихся является успешное использование ими </w:t>
      </w:r>
      <w:r w:rsidRPr="0055346D">
        <w:rPr>
          <w:rFonts w:hAnsi="Times New Roman" w:cs="Times New Roman"/>
          <w:sz w:val="24"/>
          <w:szCs w:val="24"/>
          <w:lang w:val="ru-RU"/>
        </w:rPr>
        <w:lastRenderedPageBreak/>
        <w:t>психологических знаний и навыков, которые помогают успешно учиться и развиваться. Для того</w:t>
      </w:r>
      <w:r w:rsidRPr="0055346D">
        <w:rPr>
          <w:rFonts w:hAnsi="Times New Roman" w:cs="Times New Roman"/>
          <w:sz w:val="24"/>
          <w:szCs w:val="24"/>
        </w:rPr>
        <w:t> </w:t>
      </w:r>
      <w:r w:rsidRPr="0055346D">
        <w:rPr>
          <w:rFonts w:hAnsi="Times New Roman" w:cs="Times New Roman"/>
          <w:sz w:val="24"/>
          <w:szCs w:val="24"/>
          <w:lang w:val="ru-RU"/>
        </w:rPr>
        <w:t>чтобы передаваемые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обучающимся знания могли активно использоваться ими в процессе личностного развития, необходимо серьезно подходить к отбору содержания и форм работы. При отборе содержания учитываются не только возрастные потребности, но готовность к усвоению обучающимися тех или иных знаний и умений. Просветительское сопровождение организовано также в ответ на актуальный запрос школьника или группы обучающихся. Коррекционно-развивающая работа была направлена на адаптационные занятия с учащимися</w:t>
      </w:r>
      <w:r w:rsidR="0055346D">
        <w:rPr>
          <w:rFonts w:hAnsi="Times New Roman" w:cs="Times New Roman"/>
          <w:color w:val="000000"/>
          <w:sz w:val="24"/>
          <w:szCs w:val="24"/>
          <w:lang w:val="ru-RU"/>
        </w:rPr>
        <w:t xml:space="preserve"> 1, 5 класса,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работу с детьми </w:t>
      </w:r>
      <w:r w:rsidR="0055346D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группы риска</w:t>
      </w:r>
      <w:r w:rsidR="0055346D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, психологическую поддержку выпускников. Консультативная работа осуществлялась в форме консультаций обучающихся, учителей, родителей по вопросам развития, обучения и воспитания,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индивидуальных бесед с детьми </w:t>
      </w:r>
      <w:r w:rsidR="0055346D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группы риска</w:t>
      </w:r>
      <w:r w:rsidR="0055346D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с целью профилактики </w:t>
      </w:r>
      <w:proofErr w:type="spellStart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девиантного</w:t>
      </w:r>
      <w:proofErr w:type="spellEnd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поведения, участия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родительских собраниях и педагогических советах. По итогам контроля психолого-педагогического сопровождения образовательной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составлены аналитические справки, педагоги получали рекомендации.</w:t>
      </w:r>
    </w:p>
    <w:p w:rsidR="0055346D" w:rsidRPr="00BF68EE" w:rsidRDefault="0055346D" w:rsidP="0055346D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5346D" w:rsidRDefault="005802EC" w:rsidP="0055346D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3.7. Предупреждение неуспеваемости учащихся, объективность выставления оценок</w:t>
      </w:r>
    </w:p>
    <w:p w:rsidR="0055346D" w:rsidRDefault="0055346D" w:rsidP="00184345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E66D3" w:rsidRPr="006351B2" w:rsidRDefault="005802EC" w:rsidP="0055346D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51B2">
        <w:rPr>
          <w:rFonts w:hAnsi="Times New Roman" w:cs="Times New Roman"/>
          <w:color w:val="000000"/>
          <w:sz w:val="24"/>
          <w:szCs w:val="24"/>
          <w:lang w:val="ru-RU"/>
        </w:rPr>
        <w:t>В течениеучебногогода контроль осуществлялся по следующим направлениям:</w:t>
      </w:r>
    </w:p>
    <w:p w:rsidR="002E66D3" w:rsidRDefault="005802EC" w:rsidP="0055346D">
      <w:pPr>
        <w:numPr>
          <w:ilvl w:val="0"/>
          <w:numId w:val="7"/>
        </w:numPr>
        <w:tabs>
          <w:tab w:val="left" w:pos="1134"/>
        </w:tabs>
        <w:spacing w:before="0" w:beforeAutospacing="0" w:after="0" w:afterAutospacing="0" w:line="276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посещаемостьучащимисяучебныхзанятий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E66D3" w:rsidRPr="00BF68EE" w:rsidRDefault="005802EC" w:rsidP="0055346D">
      <w:pPr>
        <w:numPr>
          <w:ilvl w:val="0"/>
          <w:numId w:val="7"/>
        </w:numPr>
        <w:tabs>
          <w:tab w:val="left" w:pos="1134"/>
        </w:tabs>
        <w:spacing w:before="0" w:beforeAutospacing="0" w:after="0" w:afterAutospacing="0" w:line="276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работа учителей со слабоуспевающими учащимися.</w:t>
      </w:r>
    </w:p>
    <w:p w:rsidR="002E66D3" w:rsidRPr="00BF68EE" w:rsidRDefault="005802EC" w:rsidP="0055346D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целях снижения количества пропущенных без уважительных причин уроков проводились мероприятия:</w:t>
      </w:r>
    </w:p>
    <w:p w:rsidR="002E66D3" w:rsidRPr="00BF68EE" w:rsidRDefault="005802EC" w:rsidP="0055346D">
      <w:pPr>
        <w:numPr>
          <w:ilvl w:val="0"/>
          <w:numId w:val="8"/>
        </w:numPr>
        <w:tabs>
          <w:tab w:val="left" w:pos="1134"/>
        </w:tabs>
        <w:spacing w:before="0" w:beforeAutospacing="0" w:after="0" w:afterAutospacing="0" w:line="276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своевременное выявление причин отсутствия обучающихся на уроке;</w:t>
      </w:r>
    </w:p>
    <w:p w:rsidR="002E66D3" w:rsidRPr="00BF68EE" w:rsidRDefault="005802EC" w:rsidP="0055346D">
      <w:pPr>
        <w:numPr>
          <w:ilvl w:val="0"/>
          <w:numId w:val="8"/>
        </w:numPr>
        <w:tabs>
          <w:tab w:val="left" w:pos="1134"/>
        </w:tabs>
        <w:spacing w:before="0" w:beforeAutospacing="0" w:after="0" w:afterAutospacing="0" w:line="276" w:lineRule="auto"/>
        <w:ind w:left="0" w:right="-23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индивидуальная работа с родителями обучающихся, пропускающих уроки без уважительных причин.</w:t>
      </w:r>
    </w:p>
    <w:p w:rsidR="002E66D3" w:rsidRPr="00BF68EE" w:rsidRDefault="005802EC" w:rsidP="0055346D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По итогам 2019–2020 учебного года контингент учащихся сохранен. Ежемесячный анализ отчетов классных руководителей по посещаемости и успеваемости учащихся предоставлял возможность своевременно принять управленческие решения по недопущению второгодничества и отсева учащихся.</w:t>
      </w:r>
    </w:p>
    <w:p w:rsidR="002E66D3" w:rsidRPr="00184345" w:rsidRDefault="005802EC" w:rsidP="0055346D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Мониторинг посещаемости учащимися уроков, в том числе по болезни, позволил выявить классы, в которых наблюдается самый высокий процент пропущенных дней и уроков, а также расхождение в количестве пропущенных уроков (дней) в целом с соответствующим показателем по болезни.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02"/>
        <w:gridCol w:w="1238"/>
        <w:gridCol w:w="753"/>
        <w:gridCol w:w="1239"/>
        <w:gridCol w:w="753"/>
        <w:gridCol w:w="509"/>
        <w:gridCol w:w="1239"/>
        <w:gridCol w:w="1239"/>
        <w:gridCol w:w="1239"/>
        <w:gridCol w:w="1239"/>
      </w:tblGrid>
      <w:tr w:rsidR="002E68F2" w:rsidRPr="006351B2" w:rsidTr="00184345">
        <w:trPr>
          <w:trHeight w:val="1107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proofErr w:type="spellStart"/>
            <w:r w:rsidRPr="00E73003">
              <w:rPr>
                <w:rFonts w:hAnsi="Times New Roman" w:cs="Times New Roman"/>
                <w:b/>
                <w:bCs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E73003">
              <w:rPr>
                <w:rFonts w:hAnsi="Times New Roman" w:cs="Times New Roman"/>
                <w:b/>
                <w:bCs/>
                <w:sz w:val="24"/>
                <w:szCs w:val="24"/>
              </w:rPr>
              <w:t>Всего пропущенных дней</w:t>
            </w:r>
          </w:p>
        </w:tc>
        <w:tc>
          <w:tcPr>
            <w:tcW w:w="67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E73003">
              <w:rPr>
                <w:rFonts w:hAnsi="Times New Roman" w:cs="Times New Roman"/>
                <w:b/>
                <w:bCs/>
                <w:sz w:val="24"/>
                <w:szCs w:val="24"/>
              </w:rPr>
              <w:t>Из них по болезни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E73003">
              <w:rPr>
                <w:rFonts w:hAnsi="Times New Roman" w:cs="Times New Roman"/>
                <w:b/>
                <w:bCs/>
                <w:sz w:val="24"/>
                <w:szCs w:val="24"/>
              </w:rPr>
              <w:t>Всего пропущенных уроков</w:t>
            </w:r>
          </w:p>
        </w:tc>
        <w:tc>
          <w:tcPr>
            <w:tcW w:w="67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E73003">
              <w:rPr>
                <w:rFonts w:hAnsi="Times New Roman" w:cs="Times New Roman"/>
                <w:b/>
                <w:bCs/>
                <w:sz w:val="24"/>
                <w:szCs w:val="24"/>
              </w:rPr>
              <w:t>Из них по болезни</w:t>
            </w:r>
          </w:p>
        </w:tc>
        <w:tc>
          <w:tcPr>
            <w:tcW w:w="46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E73003">
              <w:rPr>
                <w:rFonts w:hAnsi="Times New Roman" w:cs="Times New Roman"/>
                <w:b/>
                <w:bCs/>
                <w:sz w:val="24"/>
                <w:szCs w:val="24"/>
              </w:rPr>
              <w:t>Кол-во уч-ся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E73003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% </w:t>
            </w:r>
            <w:proofErr w:type="spellStart"/>
            <w:r w:rsidRPr="00E73003">
              <w:rPr>
                <w:rFonts w:hAnsi="Times New Roman" w:cs="Times New Roman"/>
                <w:b/>
                <w:bCs/>
                <w:sz w:val="24"/>
                <w:szCs w:val="24"/>
              </w:rPr>
              <w:t>пропущенных</w:t>
            </w:r>
            <w:proofErr w:type="spellEnd"/>
            <w:r w:rsidR="00496A71" w:rsidRPr="00E73003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73003">
              <w:rPr>
                <w:rFonts w:hAnsi="Times New Roman" w:cs="Times New Roman"/>
                <w:b/>
                <w:bCs/>
                <w:sz w:val="24"/>
                <w:szCs w:val="24"/>
              </w:rPr>
              <w:t>уроков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E73003">
              <w:rPr>
                <w:rFonts w:hAnsi="Times New Roman" w:cs="Times New Roman"/>
                <w:b/>
                <w:bCs/>
                <w:sz w:val="24"/>
                <w:szCs w:val="24"/>
              </w:rPr>
              <w:t>% пропущенных уроков по болезни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E73003">
              <w:rPr>
                <w:rFonts w:hAnsi="Times New Roman" w:cs="Times New Roman"/>
                <w:b/>
                <w:bCs/>
                <w:sz w:val="24"/>
                <w:szCs w:val="24"/>
              </w:rPr>
              <w:t>% пропущенных дней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E73003">
              <w:rPr>
                <w:rFonts w:hAnsi="Times New Roman" w:cs="Times New Roman"/>
                <w:b/>
                <w:bCs/>
                <w:sz w:val="24"/>
                <w:szCs w:val="24"/>
              </w:rPr>
              <w:t>% пропущенных дней по болезни</w:t>
            </w:r>
          </w:p>
        </w:tc>
      </w:tr>
      <w:tr w:rsidR="002E68F2" w:rsidRPr="006351B2" w:rsidTr="00496A71">
        <w:trPr>
          <w:trHeight w:val="303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496A71">
            <w:pPr>
              <w:spacing w:before="0" w:beforeAutospacing="0" w:after="0" w:afterAutospacing="0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496A71">
            <w:pPr>
              <w:spacing w:before="0" w:beforeAutospacing="0" w:after="0" w:afterAutospacing="0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46</w:t>
            </w:r>
          </w:p>
        </w:tc>
        <w:tc>
          <w:tcPr>
            <w:tcW w:w="67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496A71">
            <w:pPr>
              <w:spacing w:before="0" w:beforeAutospacing="0" w:after="0" w:afterAutospacing="0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496A71">
            <w:pPr>
              <w:spacing w:before="0" w:beforeAutospacing="0" w:after="0" w:afterAutospacing="0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202</w:t>
            </w:r>
          </w:p>
        </w:tc>
        <w:tc>
          <w:tcPr>
            <w:tcW w:w="67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496A71">
            <w:pPr>
              <w:spacing w:before="0" w:beforeAutospacing="0" w:after="0" w:afterAutospacing="0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108</w:t>
            </w:r>
          </w:p>
        </w:tc>
        <w:tc>
          <w:tcPr>
            <w:tcW w:w="46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496A71">
            <w:pPr>
              <w:spacing w:before="0" w:beforeAutospacing="0" w:after="0" w:afterAutospacing="0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191666" w:rsidRDefault="00885006" w:rsidP="00496A71">
            <w:pPr>
              <w:spacing w:before="0" w:beforeAutospacing="0" w:after="0" w:afterAutospacing="0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191666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4,8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191666" w:rsidRDefault="00885006" w:rsidP="00496A71">
            <w:pPr>
              <w:spacing w:before="0" w:beforeAutospacing="0" w:after="0" w:afterAutospacing="0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191666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2,6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191666" w:rsidRDefault="00496A71" w:rsidP="00496A71">
            <w:pPr>
              <w:spacing w:before="0" w:beforeAutospacing="0" w:after="0" w:afterAutospacing="0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191666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4,6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191666" w:rsidRDefault="00496A71" w:rsidP="00496A71">
            <w:pPr>
              <w:spacing w:before="0" w:beforeAutospacing="0" w:after="0" w:afterAutospacing="0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191666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2,5</w:t>
            </w:r>
          </w:p>
        </w:tc>
      </w:tr>
      <w:tr w:rsidR="002E68F2" w:rsidRPr="006351B2" w:rsidTr="00496A71">
        <w:trPr>
          <w:trHeight w:val="395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107</w:t>
            </w:r>
          </w:p>
        </w:tc>
        <w:tc>
          <w:tcPr>
            <w:tcW w:w="67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63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490</w:t>
            </w:r>
          </w:p>
        </w:tc>
        <w:tc>
          <w:tcPr>
            <w:tcW w:w="67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285</w:t>
            </w:r>
          </w:p>
        </w:tc>
        <w:tc>
          <w:tcPr>
            <w:tcW w:w="46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191666" w:rsidRDefault="00496A71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191666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8,9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191666" w:rsidRDefault="00496A71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191666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5,2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191666" w:rsidRDefault="00496A71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191666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8,9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191666" w:rsidRDefault="00496A71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191666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5,2</w:t>
            </w:r>
          </w:p>
        </w:tc>
      </w:tr>
      <w:tr w:rsidR="002E68F2" w:rsidRPr="006351B2" w:rsidTr="00191666">
        <w:trPr>
          <w:trHeight w:val="329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107</w:t>
            </w:r>
          </w:p>
        </w:tc>
        <w:tc>
          <w:tcPr>
            <w:tcW w:w="67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88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487</w:t>
            </w:r>
          </w:p>
        </w:tc>
        <w:tc>
          <w:tcPr>
            <w:tcW w:w="67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287</w:t>
            </w:r>
          </w:p>
        </w:tc>
        <w:tc>
          <w:tcPr>
            <w:tcW w:w="46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324C78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191666" w:rsidRDefault="00496A71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191666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7,8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191666" w:rsidRDefault="00496A71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191666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4,6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191666" w:rsidRDefault="00191666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191666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7,9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191666" w:rsidRDefault="00191666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191666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6,5</w:t>
            </w:r>
          </w:p>
        </w:tc>
      </w:tr>
      <w:tr w:rsidR="002E68F2" w:rsidRPr="006351B2" w:rsidTr="00191666">
        <w:trPr>
          <w:trHeight w:val="339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67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13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102</w:t>
            </w:r>
          </w:p>
        </w:tc>
        <w:tc>
          <w:tcPr>
            <w:tcW w:w="67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65</w:t>
            </w:r>
          </w:p>
        </w:tc>
        <w:tc>
          <w:tcPr>
            <w:tcW w:w="46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191666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2,6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191666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1,7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191666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2,4</w:t>
            </w:r>
          </w:p>
        </w:tc>
        <w:tc>
          <w:tcPr>
            <w:tcW w:w="11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191666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1,5</w:t>
            </w:r>
          </w:p>
        </w:tc>
      </w:tr>
      <w:tr w:rsidR="002E68F2" w:rsidRPr="006351B2" w:rsidTr="00191666">
        <w:trPr>
          <w:trHeight w:val="344"/>
        </w:trPr>
        <w:tc>
          <w:tcPr>
            <w:tcW w:w="54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6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143</w:t>
            </w:r>
          </w:p>
        </w:tc>
        <w:tc>
          <w:tcPr>
            <w:tcW w:w="6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46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191666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5,007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191666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2,03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191666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5,5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191666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2,7</w:t>
            </w:r>
          </w:p>
        </w:tc>
      </w:tr>
      <w:tr w:rsidR="002E68F2" w:rsidRPr="006351B2" w:rsidTr="00184345">
        <w:trPr>
          <w:trHeight w:val="314"/>
        </w:trPr>
        <w:tc>
          <w:tcPr>
            <w:tcW w:w="54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</w:rPr>
              <w:t xml:space="preserve">6 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6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420</w:t>
            </w:r>
          </w:p>
        </w:tc>
        <w:tc>
          <w:tcPr>
            <w:tcW w:w="6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291</w:t>
            </w:r>
          </w:p>
        </w:tc>
        <w:tc>
          <w:tcPr>
            <w:tcW w:w="46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191666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8,5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191666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5,9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191666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191666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5,6</w:t>
            </w:r>
          </w:p>
        </w:tc>
      </w:tr>
      <w:tr w:rsidR="002E68F2" w:rsidRPr="006351B2" w:rsidTr="00184345">
        <w:trPr>
          <w:trHeight w:val="314"/>
        </w:trPr>
        <w:tc>
          <w:tcPr>
            <w:tcW w:w="54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</w:rPr>
              <w:t xml:space="preserve">7 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6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363</w:t>
            </w:r>
          </w:p>
        </w:tc>
        <w:tc>
          <w:tcPr>
            <w:tcW w:w="6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46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11,9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2,9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10,8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2,7</w:t>
            </w:r>
          </w:p>
        </w:tc>
      </w:tr>
      <w:tr w:rsidR="002E68F2" w:rsidRPr="006351B2" w:rsidTr="00184345">
        <w:trPr>
          <w:trHeight w:val="314"/>
        </w:trPr>
        <w:tc>
          <w:tcPr>
            <w:tcW w:w="54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7E745B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</w:rPr>
              <w:t xml:space="preserve">8 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6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247</w:t>
            </w:r>
          </w:p>
        </w:tc>
        <w:tc>
          <w:tcPr>
            <w:tcW w:w="6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211</w:t>
            </w:r>
          </w:p>
        </w:tc>
        <w:tc>
          <w:tcPr>
            <w:tcW w:w="46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5,9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8,7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4,6</w:t>
            </w:r>
          </w:p>
        </w:tc>
      </w:tr>
      <w:tr w:rsidR="002E68F2" w:rsidRPr="006351B2" w:rsidTr="00184345">
        <w:trPr>
          <w:trHeight w:val="314"/>
        </w:trPr>
        <w:tc>
          <w:tcPr>
            <w:tcW w:w="54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7E745B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</w:rPr>
              <w:t xml:space="preserve">9 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324C78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6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324C78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324C78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6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324C78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46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324C78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324C7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3,7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1,9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3,8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2,05</w:t>
            </w:r>
          </w:p>
        </w:tc>
      </w:tr>
      <w:tr w:rsidR="002E68F2" w:rsidRPr="006351B2" w:rsidTr="00184345">
        <w:trPr>
          <w:trHeight w:val="299"/>
        </w:trPr>
        <w:tc>
          <w:tcPr>
            <w:tcW w:w="54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2E68F2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324C78">
              <w:rPr>
                <w:rFonts w:hAnsi="Times New Roman" w:cs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324C78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516</w:t>
            </w:r>
          </w:p>
        </w:tc>
        <w:tc>
          <w:tcPr>
            <w:tcW w:w="6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324C78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310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324C78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2 610</w:t>
            </w:r>
          </w:p>
        </w:tc>
        <w:tc>
          <w:tcPr>
            <w:tcW w:w="6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324C78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1 479</w:t>
            </w:r>
          </w:p>
        </w:tc>
        <w:tc>
          <w:tcPr>
            <w:tcW w:w="46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324C78" w:rsidRDefault="00324C78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59,107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31,83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60,6</w:t>
            </w:r>
          </w:p>
        </w:tc>
        <w:tc>
          <w:tcPr>
            <w:tcW w:w="11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8F2" w:rsidRPr="00E73003" w:rsidRDefault="00E73003" w:rsidP="00184345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73003">
              <w:rPr>
                <w:rFonts w:hAnsi="Times New Roman" w:cs="Times New Roman"/>
                <w:sz w:val="24"/>
                <w:szCs w:val="24"/>
                <w:lang w:val="ru-RU"/>
              </w:rPr>
              <w:t>33,35</w:t>
            </w:r>
          </w:p>
        </w:tc>
      </w:tr>
    </w:tbl>
    <w:p w:rsidR="007E745B" w:rsidRPr="005B0331" w:rsidRDefault="005802EC" w:rsidP="007E745B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5B0331">
        <w:rPr>
          <w:rFonts w:hAnsi="Times New Roman" w:cs="Times New Roman"/>
          <w:sz w:val="24"/>
          <w:szCs w:val="24"/>
          <w:lang w:val="ru-RU"/>
        </w:rPr>
        <w:t xml:space="preserve"> Наибольшее опасение вызывает</w:t>
      </w:r>
      <w:r w:rsidR="005B0331" w:rsidRPr="005B0331">
        <w:rPr>
          <w:rFonts w:hAnsi="Times New Roman" w:cs="Times New Roman"/>
          <w:sz w:val="24"/>
          <w:szCs w:val="24"/>
          <w:lang w:val="ru-RU"/>
        </w:rPr>
        <w:t xml:space="preserve"> 7</w:t>
      </w:r>
      <w:r w:rsidRPr="005B0331">
        <w:rPr>
          <w:rFonts w:hAnsi="Times New Roman" w:cs="Times New Roman"/>
          <w:sz w:val="24"/>
          <w:szCs w:val="24"/>
          <w:lang w:val="ru-RU"/>
        </w:rPr>
        <w:t xml:space="preserve"> класс, так как в нем самый большой процент пропущенных уроков и самое большое расхождение этой доли с долей пропущенных уроков по болезни.</w:t>
      </w:r>
      <w:r w:rsidR="005B0331" w:rsidRPr="005B0331">
        <w:rPr>
          <w:rFonts w:hAnsi="Times New Roman" w:cs="Times New Roman"/>
          <w:sz w:val="24"/>
          <w:szCs w:val="24"/>
          <w:lang w:val="ru-RU"/>
        </w:rPr>
        <w:t xml:space="preserve"> </w:t>
      </w:r>
      <w:r w:rsidRPr="005B0331">
        <w:rPr>
          <w:rFonts w:hAnsi="Times New Roman" w:cs="Times New Roman"/>
          <w:sz w:val="24"/>
          <w:szCs w:val="24"/>
          <w:lang w:val="ru-RU"/>
        </w:rPr>
        <w:t xml:space="preserve">Такие пропуски наблюдаются у большинства учащихся этого класса. </w:t>
      </w:r>
    </w:p>
    <w:p w:rsidR="002E66D3" w:rsidRPr="006351B2" w:rsidRDefault="005802EC" w:rsidP="0055346D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В2020–2021учебном году работа будет направлена по подготовку этих учащихся к ГИА, поэтому вопросу посещаемости в данном классе надо уделить повышенное внимание. Данный класс в следующем учебном году будет взят на классно-обобщающий контроль. </w:t>
      </w:r>
    </w:p>
    <w:p w:rsidR="007E745B" w:rsidRDefault="005802EC" w:rsidP="0055346D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Мероприятия в рамках ВШК позволили снизить количество пропущенных уроков по неуважительным причинам. Работу в этом направлении можно признать эффективной. На недостаточном уровне велась работа по ликвидации опозданий учащихся. Чаще всего опаздывали обучающиеся </w:t>
      </w:r>
      <w:r w:rsidR="007E745B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7E745B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2E66D3" w:rsidRPr="00BF68EE" w:rsidRDefault="005802EC" w:rsidP="0055346D">
      <w:pPr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По плану внутришкольного контроля регулярно проходили проверка посещаемости занятий учащимися «группы риска» и их обучение. Проверка содержания консультативных занятий с учащимися «группы риска» не всегда приносила положительные результаты: нерегулярное посещение консультаций, выполнение домашних заданий без контроля родителей, не всеми учащимися были ликвидированы пробелы знаний после проведения контрольных работ. Для ликвидации пробелов в контрольных работах</w:t>
      </w:r>
      <w:r w:rsidR="0055346D">
        <w:rPr>
          <w:rFonts w:hAnsi="Times New Roman" w:cs="Times New Roman"/>
          <w:color w:val="000000"/>
          <w:sz w:val="24"/>
          <w:szCs w:val="24"/>
          <w:lang w:val="ru-RU"/>
        </w:rPr>
        <w:t xml:space="preserve"> (4, 7, 8, 9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классы) составлялся учителями-предметниками индивидуальный маршрут, проводилась работа с родителями.</w:t>
      </w:r>
    </w:p>
    <w:p w:rsidR="002E66D3" w:rsidRDefault="005802EC" w:rsidP="0055346D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Рекомендациина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2020/21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учебный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E66D3" w:rsidRPr="00BF68EE" w:rsidRDefault="005802EC" w:rsidP="0055346D">
      <w:pPr>
        <w:numPr>
          <w:ilvl w:val="0"/>
          <w:numId w:val="9"/>
        </w:numPr>
        <w:tabs>
          <w:tab w:val="left" w:pos="1134"/>
        </w:tabs>
        <w:spacing w:before="0" w:beforeAutospacing="0" w:after="0" w:afterAutospacing="0" w:line="276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Продолжить работу по формированию благоприятных условий для образовательной деятельности с учетом запросов основных участников образовательных отношений.</w:t>
      </w:r>
    </w:p>
    <w:p w:rsidR="002E66D3" w:rsidRDefault="005802EC" w:rsidP="0055346D">
      <w:pPr>
        <w:numPr>
          <w:ilvl w:val="0"/>
          <w:numId w:val="9"/>
        </w:numPr>
        <w:tabs>
          <w:tab w:val="left" w:pos="1134"/>
        </w:tabs>
        <w:spacing w:before="0" w:beforeAutospacing="0" w:after="0" w:afterAutospacing="0" w:line="276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Оставить на постоянном контроле вопросы посещаемости, классным руководителям более оперативно действовать в случае выявления обучающихся, склонных к пропускам уроков без уважительных причин и опозданиям.</w:t>
      </w:r>
    </w:p>
    <w:p w:rsidR="0055346D" w:rsidRPr="00BF68EE" w:rsidRDefault="0055346D" w:rsidP="0055346D">
      <w:pPr>
        <w:tabs>
          <w:tab w:val="left" w:pos="1134"/>
        </w:tabs>
        <w:spacing w:before="0" w:beforeAutospacing="0" w:after="0" w:afterAutospacing="0" w:line="276" w:lineRule="auto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55346D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Методическая работа с педагогами по совершенствованию образовательной деятельности по результатам контроля</w:t>
      </w:r>
    </w:p>
    <w:p w:rsidR="0055346D" w:rsidRPr="00BF68EE" w:rsidRDefault="0055346D" w:rsidP="007E745B">
      <w:pPr>
        <w:spacing w:before="0" w:beforeAutospacing="0" w:after="0" w:afterAutospacing="0" w:line="276" w:lineRule="auto"/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Pr="00BF68EE" w:rsidRDefault="005802EC" w:rsidP="0055346D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течение 2019/20 учебного года велась работа по методической поддержке педагогов с целью совершенствования качества преподавания. С этой целью в план ВШК на учебный год были внесены следующие мероприятия:</w:t>
      </w:r>
    </w:p>
    <w:p w:rsidR="002E66D3" w:rsidRPr="00BF68EE" w:rsidRDefault="005802EC" w:rsidP="0055346D">
      <w:pPr>
        <w:numPr>
          <w:ilvl w:val="0"/>
          <w:numId w:val="10"/>
        </w:numPr>
        <w:tabs>
          <w:tab w:val="left" w:pos="1134"/>
        </w:tabs>
        <w:spacing w:before="0" w:beforeAutospacing="0" w:after="0" w:afterAutospacing="0" w:line="276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собеседование с руководител</w:t>
      </w:r>
      <w:r w:rsidR="007E745B">
        <w:rPr>
          <w:rFonts w:hAnsi="Times New Roman" w:cs="Times New Roman"/>
          <w:color w:val="000000"/>
          <w:sz w:val="24"/>
          <w:szCs w:val="24"/>
          <w:lang w:val="ru-RU"/>
        </w:rPr>
        <w:t>ем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методическ</w:t>
      </w:r>
      <w:r w:rsidR="007E745B">
        <w:rPr>
          <w:rFonts w:hAnsi="Times New Roman" w:cs="Times New Roman"/>
          <w:color w:val="000000"/>
          <w:sz w:val="24"/>
          <w:szCs w:val="24"/>
          <w:lang w:val="ru-RU"/>
        </w:rPr>
        <w:t xml:space="preserve">ого совета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(1 раз в четверть);</w:t>
      </w:r>
    </w:p>
    <w:p w:rsidR="002E66D3" w:rsidRDefault="005802EC" w:rsidP="0055346D">
      <w:pPr>
        <w:numPr>
          <w:ilvl w:val="0"/>
          <w:numId w:val="10"/>
        </w:numPr>
        <w:tabs>
          <w:tab w:val="left" w:pos="1134"/>
        </w:tabs>
        <w:spacing w:before="0" w:beforeAutospacing="0" w:after="0" w:afterAutospacing="0" w:line="276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методическаяпомощьмолодымпреподавателям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E66D3" w:rsidRPr="00BF68EE" w:rsidRDefault="005802EC" w:rsidP="00E70B40">
      <w:pPr>
        <w:numPr>
          <w:ilvl w:val="0"/>
          <w:numId w:val="10"/>
        </w:numPr>
        <w:tabs>
          <w:tab w:val="left" w:pos="1134"/>
        </w:tabs>
        <w:spacing w:before="0" w:beforeAutospacing="0" w:after="0" w:afterAutospacing="0" w:line="276" w:lineRule="auto"/>
        <w:ind w:left="0" w:right="-23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анализ протоколов </w:t>
      </w:r>
      <w:r w:rsidR="0055346D">
        <w:rPr>
          <w:rFonts w:hAnsi="Times New Roman" w:cs="Times New Roman"/>
          <w:color w:val="000000"/>
          <w:sz w:val="24"/>
          <w:szCs w:val="24"/>
          <w:lang w:val="ru-RU"/>
        </w:rPr>
        <w:t>заседания методического совета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(1 раз в четверть);</w:t>
      </w:r>
    </w:p>
    <w:p w:rsidR="002E66D3" w:rsidRPr="00BF68EE" w:rsidRDefault="005802EC" w:rsidP="00E70B40">
      <w:pPr>
        <w:numPr>
          <w:ilvl w:val="0"/>
          <w:numId w:val="10"/>
        </w:numPr>
        <w:tabs>
          <w:tab w:val="left" w:pos="1134"/>
        </w:tabs>
        <w:spacing w:before="0" w:beforeAutospacing="0" w:after="0" w:afterAutospacing="0" w:line="276" w:lineRule="auto"/>
        <w:ind w:left="0" w:right="-23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собеседования с учителями (в рамках персонального контроля);</w:t>
      </w:r>
    </w:p>
    <w:p w:rsidR="002E66D3" w:rsidRPr="00BF68EE" w:rsidRDefault="005802EC" w:rsidP="00E70B40">
      <w:pPr>
        <w:numPr>
          <w:ilvl w:val="0"/>
          <w:numId w:val="10"/>
        </w:numPr>
        <w:tabs>
          <w:tab w:val="left" w:pos="1134"/>
        </w:tabs>
        <w:spacing w:before="0" w:beforeAutospacing="0" w:after="0" w:afterAutospacing="0" w:line="276" w:lineRule="auto"/>
        <w:ind w:left="0" w:right="-23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наблюдение и контроль (посещение уроков, предметные недели, открытые уроки).</w:t>
      </w:r>
    </w:p>
    <w:p w:rsidR="002E66D3" w:rsidRPr="00BF68EE" w:rsidRDefault="005802EC" w:rsidP="00E70B40">
      <w:pPr>
        <w:tabs>
          <w:tab w:val="left" w:pos="1134"/>
        </w:tabs>
        <w:spacing w:before="0" w:beforeAutospacing="0" w:after="0" w:afterAutospacing="0" w:line="276" w:lineRule="auto"/>
        <w:ind w:right="-23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В </w:t>
      </w:r>
      <w:r w:rsidR="007E745B">
        <w:rPr>
          <w:rFonts w:hAnsi="Times New Roman" w:cs="Times New Roman"/>
          <w:color w:val="000000"/>
          <w:sz w:val="24"/>
          <w:szCs w:val="24"/>
          <w:lang w:val="ru-RU"/>
        </w:rPr>
        <w:t>учреждении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постоянно отслеживаются результаты профессионального мастерства преподавателей, выраженные в итогах аттестации. Данные показатели свидетельствуют о довольно высоком уровне профессиональной компетенции педагогического коллектива, его творческом росте, который обеспечивается организацией работы педагогов по овладению достижениями психолого-педагогической науки, постоянным стимулированием их самообразования. В </w:t>
      </w:r>
      <w:r w:rsidR="00762941">
        <w:rPr>
          <w:rFonts w:hAnsi="Times New Roman" w:cs="Times New Roman"/>
          <w:color w:val="000000"/>
          <w:sz w:val="24"/>
          <w:szCs w:val="24"/>
          <w:lang w:val="ru-RU"/>
        </w:rPr>
        <w:t>учреждении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есть банк данных на всех педагогов, у каждого педагога есть портфолио.</w:t>
      </w:r>
    </w:p>
    <w:p w:rsidR="002E66D3" w:rsidRPr="00BF68EE" w:rsidRDefault="005802EC" w:rsidP="00E70B40">
      <w:pPr>
        <w:tabs>
          <w:tab w:val="left" w:pos="1134"/>
        </w:tabs>
        <w:spacing w:before="0" w:beforeAutospacing="0" w:after="0" w:afterAutospacing="0" w:line="276" w:lineRule="auto"/>
        <w:ind w:right="-23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рамках работы с молодыми специалистами была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организована:</w:t>
      </w:r>
    </w:p>
    <w:p w:rsidR="002E66D3" w:rsidRPr="00BF68EE" w:rsidRDefault="005802EC" w:rsidP="00E70B40">
      <w:pPr>
        <w:numPr>
          <w:ilvl w:val="0"/>
          <w:numId w:val="11"/>
        </w:numPr>
        <w:tabs>
          <w:tab w:val="left" w:pos="1134"/>
        </w:tabs>
        <w:spacing w:before="0" w:beforeAutospacing="0" w:after="0" w:afterAutospacing="0" w:line="276" w:lineRule="auto"/>
        <w:ind w:left="0" w:right="-23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Консультационно-методическая деятельность: консультации молодым учителям по вопросам: «Заполнение журналов», «Требования к рабочим программам», «Корректировка программ», «Работа с одаренными детьми»; подготовка к конкурсам, соревнованиям, публичному выступлению на заседании ШМ</w:t>
      </w:r>
      <w:r w:rsidR="0076294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E66D3" w:rsidRDefault="005802EC" w:rsidP="00E70B40">
      <w:pPr>
        <w:numPr>
          <w:ilvl w:val="0"/>
          <w:numId w:val="11"/>
        </w:numPr>
        <w:tabs>
          <w:tab w:val="left" w:pos="1134"/>
        </w:tabs>
        <w:spacing w:before="0" w:beforeAutospacing="0" w:after="0" w:afterAutospacing="0" w:line="276" w:lineRule="auto"/>
        <w:ind w:left="0" w:right="-23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Распространение, обобщение опыта работы: открытые уроки для молодых специалистов давали </w:t>
      </w:r>
      <w:proofErr w:type="spellStart"/>
      <w:r w:rsidR="00762941">
        <w:rPr>
          <w:rFonts w:hAnsi="Times New Roman" w:cs="Times New Roman"/>
          <w:color w:val="000000"/>
          <w:sz w:val="24"/>
          <w:szCs w:val="24"/>
          <w:lang w:val="ru-RU"/>
        </w:rPr>
        <w:t>Андриенко</w:t>
      </w:r>
      <w:proofErr w:type="spellEnd"/>
      <w:r w:rsidR="00762941">
        <w:rPr>
          <w:rFonts w:hAnsi="Times New Roman" w:cs="Times New Roman"/>
          <w:color w:val="000000"/>
          <w:sz w:val="24"/>
          <w:szCs w:val="24"/>
          <w:lang w:val="ru-RU"/>
        </w:rPr>
        <w:t xml:space="preserve"> А.В., </w:t>
      </w:r>
      <w:proofErr w:type="spellStart"/>
      <w:r w:rsidR="00762941">
        <w:rPr>
          <w:rFonts w:hAnsi="Times New Roman" w:cs="Times New Roman"/>
          <w:color w:val="000000"/>
          <w:sz w:val="24"/>
          <w:szCs w:val="24"/>
          <w:lang w:val="ru-RU"/>
        </w:rPr>
        <w:t>Чустугешева</w:t>
      </w:r>
      <w:proofErr w:type="spellEnd"/>
      <w:r w:rsidR="00762941">
        <w:rPr>
          <w:rFonts w:hAnsi="Times New Roman" w:cs="Times New Roman"/>
          <w:color w:val="000000"/>
          <w:sz w:val="24"/>
          <w:szCs w:val="24"/>
          <w:lang w:val="ru-RU"/>
        </w:rPr>
        <w:t xml:space="preserve"> Ю.В., </w:t>
      </w:r>
      <w:proofErr w:type="spellStart"/>
      <w:r w:rsidR="00762941">
        <w:rPr>
          <w:rFonts w:hAnsi="Times New Roman" w:cs="Times New Roman"/>
          <w:color w:val="000000"/>
          <w:sz w:val="24"/>
          <w:szCs w:val="24"/>
          <w:lang w:val="ru-RU"/>
        </w:rPr>
        <w:t>Шаткин</w:t>
      </w:r>
      <w:proofErr w:type="spellEnd"/>
      <w:r w:rsidR="00762941">
        <w:rPr>
          <w:rFonts w:hAnsi="Times New Roman" w:cs="Times New Roman"/>
          <w:color w:val="000000"/>
          <w:sz w:val="24"/>
          <w:szCs w:val="24"/>
          <w:lang w:val="ru-RU"/>
        </w:rPr>
        <w:t xml:space="preserve"> В.В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762941">
        <w:rPr>
          <w:rFonts w:hAnsi="Times New Roman" w:cs="Times New Roman"/>
          <w:color w:val="000000"/>
          <w:sz w:val="24"/>
          <w:szCs w:val="24"/>
          <w:lang w:val="ru-RU"/>
        </w:rPr>
        <w:t>, Коновалова Л.В., Городилова Э.А.</w:t>
      </w:r>
    </w:p>
    <w:p w:rsidR="00E70B40" w:rsidRPr="00BF68EE" w:rsidRDefault="00E70B40" w:rsidP="00E70B40">
      <w:pPr>
        <w:tabs>
          <w:tab w:val="left" w:pos="1134"/>
        </w:tabs>
        <w:spacing w:before="0" w:beforeAutospacing="0" w:after="0" w:afterAutospacing="0" w:line="276" w:lineRule="auto"/>
        <w:ind w:left="709" w:right="-23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70B40" w:rsidRDefault="00E70B40" w:rsidP="00E70B40">
      <w:pPr>
        <w:spacing w:before="0" w:beforeAutospacing="0" w:after="0" w:afterAutospacing="0" w:line="276" w:lineRule="auto"/>
        <w:ind w:firstLine="567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="005802EC"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Аттестация педагогических работников</w:t>
      </w:r>
    </w:p>
    <w:p w:rsidR="00E70B40" w:rsidRDefault="00E70B40" w:rsidP="00E70B40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E66D3" w:rsidRPr="00BF68EE" w:rsidRDefault="005802EC" w:rsidP="00E70B40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Администрация </w:t>
      </w:r>
      <w:r w:rsidR="00E70B40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проводит постоянную работу по мотивации учителей на повышение уровня их профессионального мастерства</w:t>
      </w:r>
      <w:r w:rsidR="00762941">
        <w:rPr>
          <w:rFonts w:hAnsi="Times New Roman" w:cs="Times New Roman"/>
          <w:color w:val="000000"/>
          <w:sz w:val="24"/>
          <w:szCs w:val="24"/>
          <w:lang w:val="ru-RU"/>
        </w:rPr>
        <w:t xml:space="preserve">. Прошла аттестацию на соответствие занимаемой </w:t>
      </w:r>
      <w:r w:rsidR="00E70B40">
        <w:rPr>
          <w:rFonts w:hAnsi="Times New Roman" w:cs="Times New Roman"/>
          <w:color w:val="000000"/>
          <w:sz w:val="24"/>
          <w:szCs w:val="24"/>
          <w:lang w:val="ru-RU"/>
        </w:rPr>
        <w:t>должности</w:t>
      </w:r>
      <w:r w:rsidR="00762941">
        <w:rPr>
          <w:rFonts w:hAnsi="Times New Roman" w:cs="Times New Roman"/>
          <w:color w:val="000000"/>
          <w:sz w:val="24"/>
          <w:szCs w:val="24"/>
          <w:lang w:val="ru-RU"/>
        </w:rPr>
        <w:t xml:space="preserve"> – Голод Ж.</w:t>
      </w:r>
      <w:r w:rsidR="00E70B40">
        <w:rPr>
          <w:rFonts w:hAnsi="Times New Roman" w:cs="Times New Roman"/>
          <w:color w:val="000000"/>
          <w:sz w:val="24"/>
          <w:szCs w:val="24"/>
          <w:lang w:val="ru-RU"/>
        </w:rPr>
        <w:t>В.</w:t>
      </w:r>
      <w:r w:rsidR="00762941">
        <w:rPr>
          <w:rFonts w:hAnsi="Times New Roman" w:cs="Times New Roman"/>
          <w:color w:val="000000"/>
          <w:sz w:val="24"/>
          <w:szCs w:val="24"/>
          <w:lang w:val="ru-RU"/>
        </w:rPr>
        <w:t>, учитель музыки</w:t>
      </w:r>
      <w:r w:rsidR="00E70B4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E66D3" w:rsidRPr="00BF68EE" w:rsidRDefault="005802EC" w:rsidP="00E70B40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В течение 2019/20 учебного года в рамках внутришкольного контроля посещались уроки педагогов: директором </w:t>
      </w:r>
      <w:r w:rsidR="00E70B40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посещены </w:t>
      </w:r>
      <w:r w:rsidR="00762941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уроков</w:t>
      </w:r>
      <w:r w:rsidR="00762941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заместителем директора по УВР посещено </w:t>
      </w:r>
      <w:r w:rsidR="00762941">
        <w:rPr>
          <w:rFonts w:hAnsi="Times New Roman" w:cs="Times New Roman"/>
          <w:color w:val="000000"/>
          <w:sz w:val="24"/>
          <w:szCs w:val="24"/>
          <w:lang w:val="ru-RU"/>
        </w:rPr>
        <w:t>12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уроков</w:t>
      </w:r>
      <w:r w:rsidR="0076294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В 4-й четверти посещение уроков </w:t>
      </w:r>
      <w:r w:rsidR="00762941">
        <w:rPr>
          <w:rFonts w:hAnsi="Times New Roman" w:cs="Times New Roman"/>
          <w:color w:val="000000"/>
          <w:sz w:val="24"/>
          <w:szCs w:val="24"/>
          <w:lang w:val="ru-RU"/>
        </w:rPr>
        <w:t xml:space="preserve">не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осуществлялось</w:t>
      </w:r>
      <w:r w:rsidR="00762941">
        <w:rPr>
          <w:rFonts w:hAnsi="Times New Roman" w:cs="Times New Roman"/>
          <w:color w:val="000000"/>
          <w:sz w:val="24"/>
          <w:szCs w:val="24"/>
          <w:lang w:val="ru-RU"/>
        </w:rPr>
        <w:t xml:space="preserve"> в связи с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дистанционной форм</w:t>
      </w:r>
      <w:r w:rsidR="00762941">
        <w:rPr>
          <w:rFonts w:hAnsi="Times New Roman" w:cs="Times New Roman"/>
          <w:color w:val="000000"/>
          <w:sz w:val="24"/>
          <w:szCs w:val="24"/>
          <w:lang w:val="ru-RU"/>
        </w:rPr>
        <w:t xml:space="preserve">ой их проведения, осуществлялся только контроль объёма заданий на данных уроках 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планом ВШК на 2019/20 учебный год.</w:t>
      </w:r>
    </w:p>
    <w:p w:rsidR="002E66D3" w:rsidRPr="00BF68EE" w:rsidRDefault="005802EC" w:rsidP="00E70B40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По итогам посещения уроков даны </w:t>
      </w: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рекомендации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E66D3" w:rsidRPr="00BF68EE" w:rsidRDefault="005802EC" w:rsidP="00E70B40">
      <w:pPr>
        <w:numPr>
          <w:ilvl w:val="0"/>
          <w:numId w:val="12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Эффективно внедрять личностно ориентированные и мультимедийные технологии.</w:t>
      </w:r>
    </w:p>
    <w:p w:rsidR="002E66D3" w:rsidRPr="00BF68EE" w:rsidRDefault="005802EC" w:rsidP="00E70B40">
      <w:pPr>
        <w:numPr>
          <w:ilvl w:val="0"/>
          <w:numId w:val="12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Рационально использовать учебное время урока.</w:t>
      </w:r>
    </w:p>
    <w:p w:rsidR="002E66D3" w:rsidRPr="00BF68EE" w:rsidRDefault="005802EC" w:rsidP="00E70B40">
      <w:pPr>
        <w:numPr>
          <w:ilvl w:val="0"/>
          <w:numId w:val="12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Проверять запись д/з обучающимся в дневнике, выставлять отметки в дневник.</w:t>
      </w:r>
    </w:p>
    <w:p w:rsidR="002E66D3" w:rsidRPr="00BF68EE" w:rsidRDefault="005802EC" w:rsidP="00E70B40">
      <w:pPr>
        <w:numPr>
          <w:ilvl w:val="0"/>
          <w:numId w:val="12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Учитывая возрастные особенности обучающихся, использовать разные формы работы на уроке.</w:t>
      </w:r>
    </w:p>
    <w:p w:rsidR="002E66D3" w:rsidRPr="00BF68EE" w:rsidRDefault="005802EC" w:rsidP="00E70B40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По результатам всех видов контроля были составлены аналитические справки, результаты обсуждались на педсоветах, заседаниях </w:t>
      </w:r>
      <w:r w:rsidR="00E70B40">
        <w:rPr>
          <w:rFonts w:hAnsi="Times New Roman" w:cs="Times New Roman"/>
          <w:color w:val="000000"/>
          <w:sz w:val="24"/>
          <w:szCs w:val="24"/>
          <w:lang w:val="ru-RU"/>
        </w:rPr>
        <w:t>ШМС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, совещаниях при директоре, завуче, даны рекомендации.</w:t>
      </w:r>
    </w:p>
    <w:p w:rsidR="002E66D3" w:rsidRDefault="005802EC" w:rsidP="00E70B40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Рекомендации</w:t>
      </w:r>
      <w:proofErr w:type="spellEnd"/>
      <w:r w:rsidR="005B0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2020/21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учебный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E66D3" w:rsidRPr="00BF68EE" w:rsidRDefault="005802EC" w:rsidP="00E70B40">
      <w:pPr>
        <w:numPr>
          <w:ilvl w:val="0"/>
          <w:numId w:val="13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Мотивировать учителей к саморазвитию, повышению уровня профессиональных компетенций, творческому росту.</w:t>
      </w:r>
    </w:p>
    <w:p w:rsidR="002E66D3" w:rsidRPr="00BF68EE" w:rsidRDefault="005802EC" w:rsidP="00E70B40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Выводы по итогам внутришкольного контроля за 2019–2020 учебный год</w:t>
      </w:r>
    </w:p>
    <w:p w:rsidR="002E66D3" w:rsidRPr="00BF68EE" w:rsidRDefault="005802EC" w:rsidP="00E70B40">
      <w:pPr>
        <w:numPr>
          <w:ilvl w:val="0"/>
          <w:numId w:val="14"/>
        </w:numPr>
        <w:tabs>
          <w:tab w:val="clear" w:pos="720"/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Мероприятия по контролю реализации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ООП по уровням общего образования, запланированные в рамках внутришкольного контроля, выполнены на 90 процентов. Это связано с отменой ГИА, переводом образовательной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 дистанционную форму.</w:t>
      </w:r>
    </w:p>
    <w:p w:rsidR="002E66D3" w:rsidRPr="00762941" w:rsidRDefault="005802EC" w:rsidP="00E70B40">
      <w:pPr>
        <w:numPr>
          <w:ilvl w:val="0"/>
          <w:numId w:val="14"/>
        </w:numPr>
        <w:tabs>
          <w:tab w:val="clear" w:pos="720"/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Контроль 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школьной документации в соответствии с локальными нормативными актами выполнен на </w:t>
      </w:r>
      <w:r w:rsidR="00762941"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процентов. </w:t>
      </w:r>
    </w:p>
    <w:p w:rsidR="002E66D3" w:rsidRPr="00BF68EE" w:rsidRDefault="005802EC" w:rsidP="00E70B40">
      <w:pPr>
        <w:numPr>
          <w:ilvl w:val="0"/>
          <w:numId w:val="14"/>
        </w:numPr>
        <w:tabs>
          <w:tab w:val="clear" w:pos="720"/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Контроль соблюдения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 деятельности с учетом запросов основных участников образовательных отношений выполнен на 100 процентов, реализованы все мероприятия в соответствии с планом на 2019/20 учебный год. В связи с переходом на дистанционное обучение изменены формы контроля.</w:t>
      </w:r>
    </w:p>
    <w:p w:rsidR="002E66D3" w:rsidRPr="00BF68EE" w:rsidRDefault="005802EC" w:rsidP="00E70B40">
      <w:pPr>
        <w:numPr>
          <w:ilvl w:val="0"/>
          <w:numId w:val="14"/>
        </w:numPr>
        <w:tabs>
          <w:tab w:val="clear" w:pos="720"/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Контроль методической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педагогов по совершенствованию их образовательной деятельности выполнен на 95 процентов. Не состоялась запланированная аттестация двух педагогов. Все заседания </w:t>
      </w:r>
      <w:r w:rsidR="00E70B40">
        <w:rPr>
          <w:rFonts w:hAnsi="Times New Roman" w:cs="Times New Roman"/>
          <w:color w:val="000000"/>
          <w:sz w:val="24"/>
          <w:szCs w:val="24"/>
          <w:lang w:val="ru-RU"/>
        </w:rPr>
        <w:t>ШМС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, педагогические советы и совещания проведены в соответствии с планом работы </w:t>
      </w:r>
      <w:r w:rsidR="00E70B40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, в 4-й четверти они проводились в дистанционном формате.</w:t>
      </w:r>
    </w:p>
    <w:p w:rsidR="002E66D3" w:rsidRPr="00BF68EE" w:rsidRDefault="005802EC" w:rsidP="00E70B40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Рекомендации по организации внутришкольного контроля на 2020/21 учебный год</w:t>
      </w:r>
    </w:p>
    <w:p w:rsidR="002E66D3" w:rsidRPr="00BF68EE" w:rsidRDefault="005802EC" w:rsidP="00E70B40">
      <w:pPr>
        <w:numPr>
          <w:ilvl w:val="0"/>
          <w:numId w:val="15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внутришкольный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научно-методической работы в </w:t>
      </w:r>
      <w:r w:rsidR="00E70B40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на основе </w:t>
      </w:r>
      <w:proofErr w:type="spellStart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критериального</w:t>
      </w:r>
      <w:proofErr w:type="spellEnd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компетентностного</w:t>
      </w:r>
      <w:proofErr w:type="spellEnd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подходов.</w:t>
      </w:r>
    </w:p>
    <w:p w:rsidR="002E66D3" w:rsidRPr="00BF68EE" w:rsidRDefault="005802EC" w:rsidP="00E70B40">
      <w:pPr>
        <w:numPr>
          <w:ilvl w:val="0"/>
          <w:numId w:val="15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 систему внутришкольного контроля с целью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развития внутренних ресурсов ученика, отраженных в метапредметных и личностных образовательных результатах.</w:t>
      </w:r>
    </w:p>
    <w:p w:rsidR="002E66D3" w:rsidRPr="00BF68EE" w:rsidRDefault="005802EC" w:rsidP="00E70B40">
      <w:pPr>
        <w:numPr>
          <w:ilvl w:val="0"/>
          <w:numId w:val="15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Спланировать </w:t>
      </w:r>
      <w:proofErr w:type="spellStart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взаимопосещение</w:t>
      </w:r>
      <w:proofErr w:type="spellEnd"/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 xml:space="preserve"> уроков с учетом индивидуальных потребностей учителей.</w:t>
      </w:r>
    </w:p>
    <w:p w:rsidR="002E66D3" w:rsidRPr="00BF68EE" w:rsidRDefault="005802EC" w:rsidP="00E70B40">
      <w:pPr>
        <w:numPr>
          <w:ilvl w:val="0"/>
          <w:numId w:val="15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Включить в план ВШК на 2019–2020 учебный год мероприятия по контролю за качеством подготовки обучающихся 9-х классов по математике</w:t>
      </w:r>
      <w:r w:rsidR="00E70B40">
        <w:rPr>
          <w:rFonts w:hAnsi="Times New Roman" w:cs="Times New Roman"/>
          <w:color w:val="000000"/>
          <w:sz w:val="24"/>
          <w:szCs w:val="24"/>
          <w:lang w:val="ru-RU"/>
        </w:rPr>
        <w:t xml:space="preserve"> и русскому языку.</w:t>
      </w:r>
    </w:p>
    <w:p w:rsidR="002E66D3" w:rsidRPr="00BF68EE" w:rsidRDefault="005802EC" w:rsidP="00E70B40">
      <w:pPr>
        <w:numPr>
          <w:ilvl w:val="0"/>
          <w:numId w:val="15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68EE">
        <w:rPr>
          <w:rFonts w:hAnsi="Times New Roman" w:cs="Times New Roman"/>
          <w:color w:val="000000"/>
          <w:sz w:val="24"/>
          <w:szCs w:val="24"/>
          <w:lang w:val="ru-RU"/>
        </w:rPr>
        <w:t>Включить в план ВШК раздел «Контроль использования ЭОР на уроках и во внеурочной деятельности».</w:t>
      </w:r>
    </w:p>
    <w:p w:rsidR="00762941" w:rsidRDefault="00762941" w:rsidP="00E70B40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E66D3" w:rsidRDefault="005802EC" w:rsidP="00E70B40">
      <w:pPr>
        <w:tabs>
          <w:tab w:val="left" w:pos="1134"/>
        </w:tabs>
        <w:spacing w:before="0" w:beforeAutospacing="0" w:after="0" w:afterAutospacing="0" w:line="276" w:lineRule="auto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Справку</w:t>
      </w:r>
      <w:proofErr w:type="spellEnd"/>
      <w:r w:rsidR="005B033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составил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148"/>
        <w:gridCol w:w="1616"/>
        <w:gridCol w:w="2596"/>
      </w:tblGrid>
      <w:tr w:rsidR="002E66D3" w:rsidTr="00762941">
        <w:tc>
          <w:tcPr>
            <w:tcW w:w="568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6D3" w:rsidRPr="00BF68EE" w:rsidRDefault="005802EC" w:rsidP="00762941">
            <w:pPr>
              <w:spacing w:before="0" w:beforeAutospacing="0" w:after="0" w:afterAutospacing="0" w:line="276" w:lineRule="auto"/>
              <w:ind w:left="75" w:right="75"/>
              <w:contextualSpacing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F68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</w:t>
            </w:r>
            <w:r w:rsidR="007629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учебно-</w:t>
            </w:r>
            <w:r w:rsidRPr="00BF68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воспитательной работе</w:t>
            </w:r>
          </w:p>
        </w:tc>
        <w:tc>
          <w:tcPr>
            <w:tcW w:w="18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6D3" w:rsidRPr="00BF68EE" w:rsidRDefault="002E66D3" w:rsidP="00762941">
            <w:pPr>
              <w:spacing w:before="0" w:beforeAutospacing="0" w:after="0" w:afterAutospacing="0" w:line="276" w:lineRule="auto"/>
              <w:ind w:left="75" w:right="75"/>
              <w:contextualSpacing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E66D3" w:rsidRPr="00762941" w:rsidRDefault="00762941" w:rsidP="00762941">
            <w:pPr>
              <w:spacing w:before="0" w:beforeAutospacing="0" w:after="0" w:afterAutospacing="0" w:line="276" w:lineRule="auto"/>
              <w:contextualSpacing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Слепчугова Е.Н.</w:t>
            </w:r>
          </w:p>
        </w:tc>
      </w:tr>
    </w:tbl>
    <w:p w:rsidR="002E66D3" w:rsidRDefault="005802EC" w:rsidP="00BF68EE">
      <w:pPr>
        <w:spacing w:before="0" w:beforeAutospacing="0" w:after="0" w:afterAutospacing="0" w:line="276" w:lineRule="auto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 справкой ознакомлен(ы):</w:t>
      </w:r>
    </w:p>
    <w:p w:rsidR="002E66D3" w:rsidRDefault="002E66D3" w:rsidP="00BF68EE">
      <w:pPr>
        <w:spacing w:before="0" w:beforeAutospacing="0" w:after="0" w:afterAutospacing="0" w:line="276" w:lineRule="auto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</w:p>
    <w:sectPr w:rsidR="002E66D3" w:rsidSect="00BF68EE">
      <w:pgSz w:w="12240" w:h="15840"/>
      <w:pgMar w:top="567" w:right="900" w:bottom="851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1736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055BC0"/>
    <w:multiLevelType w:val="multilevel"/>
    <w:tmpl w:val="555C2FC4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2">
    <w:nsid w:val="31A12E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7D2A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8F7C3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3566F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BA4B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0042F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B7239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5411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8346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6745E2"/>
    <w:multiLevelType w:val="multilevel"/>
    <w:tmpl w:val="C700F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A8127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DA7DD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2871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2"/>
  </w:num>
  <w:num w:numId="8">
    <w:abstractNumId w:val="14"/>
  </w:num>
  <w:num w:numId="9">
    <w:abstractNumId w:val="0"/>
  </w:num>
  <w:num w:numId="10">
    <w:abstractNumId w:val="3"/>
  </w:num>
  <w:num w:numId="11">
    <w:abstractNumId w:val="13"/>
  </w:num>
  <w:num w:numId="12">
    <w:abstractNumId w:val="5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/>
  <w:rsids>
    <w:rsidRoot w:val="005A05CE"/>
    <w:rsid w:val="00031C59"/>
    <w:rsid w:val="00033789"/>
    <w:rsid w:val="00066CDA"/>
    <w:rsid w:val="000C0FB4"/>
    <w:rsid w:val="00132D75"/>
    <w:rsid w:val="00184345"/>
    <w:rsid w:val="00191666"/>
    <w:rsid w:val="002D33B1"/>
    <w:rsid w:val="002D3591"/>
    <w:rsid w:val="002E66D3"/>
    <w:rsid w:val="002E68F2"/>
    <w:rsid w:val="00313D23"/>
    <w:rsid w:val="00324C78"/>
    <w:rsid w:val="003514A0"/>
    <w:rsid w:val="003C07D7"/>
    <w:rsid w:val="004849E2"/>
    <w:rsid w:val="00496A71"/>
    <w:rsid w:val="004C7BB3"/>
    <w:rsid w:val="004E149F"/>
    <w:rsid w:val="004F7E17"/>
    <w:rsid w:val="0050795B"/>
    <w:rsid w:val="0055346D"/>
    <w:rsid w:val="005802EC"/>
    <w:rsid w:val="005A05CE"/>
    <w:rsid w:val="005B0331"/>
    <w:rsid w:val="005E2AAC"/>
    <w:rsid w:val="006351B2"/>
    <w:rsid w:val="00653AF6"/>
    <w:rsid w:val="006642DB"/>
    <w:rsid w:val="006D6517"/>
    <w:rsid w:val="006D70DD"/>
    <w:rsid w:val="00706A92"/>
    <w:rsid w:val="00762941"/>
    <w:rsid w:val="007A09FE"/>
    <w:rsid w:val="007E745B"/>
    <w:rsid w:val="007F6EF0"/>
    <w:rsid w:val="00877BB2"/>
    <w:rsid w:val="00885006"/>
    <w:rsid w:val="00907D0E"/>
    <w:rsid w:val="00946098"/>
    <w:rsid w:val="00973C39"/>
    <w:rsid w:val="009C5DE5"/>
    <w:rsid w:val="00A51733"/>
    <w:rsid w:val="00AE0B56"/>
    <w:rsid w:val="00B73A5A"/>
    <w:rsid w:val="00BF68EE"/>
    <w:rsid w:val="00CA7A60"/>
    <w:rsid w:val="00DF2573"/>
    <w:rsid w:val="00E438A1"/>
    <w:rsid w:val="00E70B40"/>
    <w:rsid w:val="00E73003"/>
    <w:rsid w:val="00F01E19"/>
    <w:rsid w:val="00FC1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12</Pages>
  <Words>4587</Words>
  <Characters>26151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Елена</cp:lastModifiedBy>
  <cp:revision>21</cp:revision>
  <dcterms:created xsi:type="dcterms:W3CDTF">2011-11-02T04:15:00Z</dcterms:created>
  <dcterms:modified xsi:type="dcterms:W3CDTF">2020-09-01T14:58:00Z</dcterms:modified>
</cp:coreProperties>
</file>